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027" w14:textId="77777777" w:rsidR="00B52B4B" w:rsidRDefault="00964467" w:rsidP="00964467">
      <w:pPr>
        <w:jc w:val="center"/>
        <w:rPr>
          <w:rFonts w:ascii="华文新魏" w:eastAsia="华文新魏" w:hAnsiTheme="minorEastAsia"/>
          <w:sz w:val="32"/>
        </w:rPr>
      </w:pPr>
      <w:r w:rsidRPr="00B276B1">
        <w:rPr>
          <w:rFonts w:ascii="华文新魏" w:eastAsia="华文新魏" w:hAnsiTheme="minorEastAsia" w:hint="eastAsia"/>
          <w:sz w:val="32"/>
        </w:rPr>
        <w:t>一、</w:t>
      </w:r>
      <w:r w:rsidRPr="00B276B1">
        <w:rPr>
          <w:rFonts w:ascii="黑体" w:eastAsia="黑体" w:hAnsi="黑体" w:hint="eastAsia"/>
          <w:color w:val="FFFFFF" w:themeColor="background1"/>
          <w:sz w:val="32"/>
          <w:highlight w:val="black"/>
        </w:rPr>
        <w:t>《水浒传》</w:t>
      </w:r>
      <w:r w:rsidRPr="00FB5A74">
        <w:rPr>
          <w:rFonts w:ascii="隶书" w:eastAsia="隶书" w:hAnsiTheme="minorEastAsia" w:hint="eastAsia"/>
          <w:sz w:val="32"/>
        </w:rPr>
        <w:t>：</w:t>
      </w:r>
      <w:r w:rsidRPr="00B276B1">
        <w:rPr>
          <w:rFonts w:ascii="华文新魏" w:eastAsia="华文新魏" w:hAnsiTheme="minorEastAsia" w:hint="eastAsia"/>
          <w:sz w:val="32"/>
        </w:rPr>
        <w:t>古典小说的阅读</w:t>
      </w:r>
    </w:p>
    <w:p w14:paraId="20CBAB03" w14:textId="2B1F9623" w:rsidR="00964467" w:rsidRPr="00B276B1" w:rsidRDefault="00964467" w:rsidP="00964467">
      <w:pPr>
        <w:rPr>
          <w:rFonts w:ascii="仿宋" w:eastAsia="仿宋" w:hAnsi="仿宋"/>
        </w:rPr>
      </w:pPr>
      <w:r w:rsidRPr="00B276B1">
        <w:rPr>
          <w:rFonts w:ascii="黑体" w:eastAsia="黑体" w:hAnsi="黑体" w:hint="eastAsia"/>
        </w:rPr>
        <w:t>【教材出处】</w:t>
      </w:r>
      <w:r w:rsidRPr="00B276B1">
        <w:rPr>
          <w:rFonts w:ascii="仿宋" w:eastAsia="仿宋" w:hAnsi="仿宋" w:hint="eastAsia"/>
        </w:rPr>
        <w:t>统编教材九年级上册“名著导读”</w:t>
      </w:r>
    </w:p>
    <w:p w14:paraId="406C536D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【作者简介】</w:t>
      </w:r>
      <w:r w:rsidRPr="00CE51C9">
        <w:rPr>
          <w:rFonts w:asciiTheme="minorEastAsia" w:hAnsiTheme="minorEastAsia" w:hint="eastAsia"/>
        </w:rPr>
        <w:t>施耐庵，元末明初著名小说家。</w:t>
      </w:r>
    </w:p>
    <w:p w14:paraId="16C9656D" w14:textId="77777777" w:rsidR="00964467" w:rsidRPr="00CE51C9" w:rsidRDefault="00964467" w:rsidP="00964467">
      <w:pPr>
        <w:spacing w:line="320" w:lineRule="exact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【主要内容】</w:t>
      </w:r>
      <w:r w:rsidRPr="00682374">
        <w:rPr>
          <w:rFonts w:asciiTheme="minorEastAsia" w:hAnsiTheme="minorEastAsia" w:hint="eastAsia"/>
        </w:rPr>
        <w:t>《水浒传》</w:t>
      </w:r>
      <w:r w:rsidRPr="00CE51C9">
        <w:rPr>
          <w:rFonts w:asciiTheme="minorEastAsia" w:hAnsiTheme="minorEastAsia" w:hint="eastAsia"/>
        </w:rPr>
        <w:t>，我国四大名著之一，是我国第一部歌颂农民起义的长篇章回体白话小说，全书记述了以宋江为首的108位好汉在山东梁山泊聚义的故事，小说通过叙写众多草莽英雄不同的人生经历和反抗道路，鲜明地表现了“官逼民反” 的主题，是一部反抗封建暴政的英雄传奇小说。</w:t>
      </w:r>
      <w:r w:rsidRPr="00B276B1">
        <w:rPr>
          <w:rFonts w:ascii="华文行楷" w:eastAsia="华文行楷" w:hAnsiTheme="minorEastAsia" w:hint="eastAsia"/>
          <w:u w:val="wave"/>
        </w:rPr>
        <w:t>小说中，梁山泊先后有三任寨主，分别为王伦、晁盖和宋江</w:t>
      </w:r>
      <w:r w:rsidRPr="007C0854">
        <w:rPr>
          <w:rFonts w:ascii="黑体" w:eastAsia="黑体" w:hAnsi="黑体" w:hint="eastAsia"/>
          <w:color w:val="FFFFFF" w:themeColor="background1"/>
          <w:sz w:val="22"/>
          <w:highlight w:val="black"/>
          <w:vertAlign w:val="superscript"/>
          <w14:textOutline w14:w="0" w14:cap="sq" w14:cmpd="sng" w14:algn="ctr">
            <w14:noFill/>
            <w14:prstDash w14:val="solid"/>
            <w14:miter w14:lim="0"/>
          </w14:textOutline>
        </w:rPr>
        <w:t>【2011</w:t>
      </w:r>
      <w:r w:rsidRPr="007C0854">
        <w:rPr>
          <w:rFonts w:ascii="黑体" w:eastAsia="黑体" w:hAnsi="黑体" w:hint="eastAsia"/>
          <w:color w:val="FFFFFF" w:themeColor="background1"/>
          <w:sz w:val="24"/>
          <w:highlight w:val="black"/>
          <w:vertAlign w:val="superscript"/>
          <w14:textOutline w14:w="0" w14:cap="sq" w14:cmpd="sng" w14:algn="ctr">
            <w14:noFill/>
            <w14:prstDash w14:val="solid"/>
            <w14:miter w14:lim="0"/>
          </w14:textOutline>
        </w:rPr>
        <w:t>】</w:t>
      </w:r>
      <w:r w:rsidRPr="00CE51C9">
        <w:rPr>
          <w:rFonts w:asciiTheme="minorEastAsia" w:hAnsiTheme="minorEastAsia" w:hint="eastAsia"/>
        </w:rPr>
        <w:t>。</w:t>
      </w:r>
    </w:p>
    <w:p w14:paraId="4744BE7E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【主题思想】</w:t>
      </w:r>
      <w:r w:rsidRPr="00CE51C9">
        <w:rPr>
          <w:rFonts w:asciiTheme="minorEastAsia" w:hAnsiTheme="minorEastAsia" w:hint="eastAsia"/>
        </w:rPr>
        <w:t>小说表现了“官逼民反”这一封建时代农民起义的必然规律，塑造了农民起义领袖的群体形象，深刻反映出北宋末年的政治状况和社会矛盾。</w:t>
      </w:r>
    </w:p>
    <w:p w14:paraId="334CD4F2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【梁山起义军发展历程】</w:t>
      </w:r>
    </w:p>
    <w:p w14:paraId="25921458" w14:textId="77777777" w:rsidR="00C12470" w:rsidRDefault="00964467" w:rsidP="00C12470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26CEF00" wp14:editId="5819C5A4">
            <wp:extent cx="5486400" cy="22015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31EF" w14:textId="77777777" w:rsidR="00964467" w:rsidRPr="00CE51C9" w:rsidRDefault="00964467" w:rsidP="00C12470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【作品辨识关键词】</w:t>
      </w:r>
      <w:r w:rsidRPr="00CE51C9">
        <w:rPr>
          <w:rFonts w:asciiTheme="minorEastAsia" w:hAnsiTheme="minorEastAsia" w:hint="eastAsia"/>
        </w:rPr>
        <w:t>哥哥、贤弟、鲁提辖、林冲、宋江、李逵、草场、忠义堂、鸳鸯楼、祝家庄等。</w:t>
      </w:r>
    </w:p>
    <w:p w14:paraId="113F7FFC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【人物辨识】</w:t>
      </w:r>
    </w:p>
    <w:p w14:paraId="4C1D9813" w14:textId="77777777" w:rsidR="00964467" w:rsidRPr="00964467" w:rsidRDefault="00964467" w:rsidP="00964467">
      <w:pPr>
        <w:rPr>
          <w:rFonts w:ascii="黑体" w:eastAsia="黑体" w:hAnsi="黑体"/>
          <w:color w:val="FFFFFF" w:themeColor="background1"/>
          <w:sz w:val="24"/>
          <w:vertAlign w:val="superscript"/>
          <w14:textOutline w14:w="0" w14:cap="sq" w14:cmpd="sng" w14:algn="ctr">
            <w14:noFill/>
            <w14:prstDash w14:val="solid"/>
            <w14:miter w14:lim="0"/>
          </w14:textOutline>
        </w:rPr>
      </w:pPr>
      <w:r w:rsidRPr="00B276B1">
        <w:rPr>
          <w:rFonts w:ascii="黑体" w:eastAsia="黑体" w:hAnsi="黑体" w:hint="eastAsia"/>
        </w:rPr>
        <w:t>1.宋江</w:t>
      </w:r>
      <w:r w:rsidRPr="003F0FC7">
        <w:rPr>
          <w:rFonts w:ascii="黑体" w:eastAsia="黑体" w:hAnsi="黑体" w:hint="eastAsia"/>
          <w:color w:val="FFFFFF" w:themeColor="background1"/>
          <w:sz w:val="22"/>
          <w:highlight w:val="black"/>
          <w:vertAlign w:val="superscript"/>
          <w14:textOutline w14:w="0" w14:cap="sq" w14:cmpd="sng" w14:algn="ctr">
            <w14:noFill/>
            <w14:prstDash w14:val="solid"/>
            <w14:miter w14:lim="0"/>
          </w14:textOutline>
        </w:rPr>
        <w:t>【2011】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964467" w14:paraId="144E19FA" w14:textId="77777777" w:rsidTr="00964467">
        <w:tc>
          <w:tcPr>
            <w:tcW w:w="1384" w:type="dxa"/>
            <w:vAlign w:val="center"/>
          </w:tcPr>
          <w:p w14:paraId="265FED37" w14:textId="77777777" w:rsidR="00964467" w:rsidRPr="00947C0D" w:rsidRDefault="00964467" w:rsidP="0082119E">
            <w:pPr>
              <w:jc w:val="center"/>
              <w:rPr>
                <w:rFonts w:ascii="华文行楷" w:eastAsia="华文行楷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470" w:type="dxa"/>
            <w:vAlign w:val="center"/>
          </w:tcPr>
          <w:p w14:paraId="491C286D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武器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朴（</w:t>
            </w:r>
            <w:r w:rsidRPr="00964467">
              <w:rPr>
                <w:rFonts w:asciiTheme="minorEastAsia" w:hAnsiTheme="minorEastAsia" w:hint="eastAsia"/>
              </w:rPr>
              <w:t>pō</w:t>
            </w:r>
            <w:r w:rsidRPr="00947C0D">
              <w:rPr>
                <w:rFonts w:ascii="楷体" w:eastAsia="楷体" w:hAnsi="楷体" w:hint="eastAsia"/>
              </w:rPr>
              <w:t>）刀</w:t>
            </w:r>
          </w:p>
          <w:p w14:paraId="5847C872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称谓：</w:t>
            </w:r>
            <w:r w:rsidRPr="00947C0D">
              <w:rPr>
                <w:rFonts w:ascii="楷体" w:eastAsia="楷体" w:hAnsi="楷体" w:hint="eastAsia"/>
              </w:rPr>
              <w:t>及时雨（总是在别人最需要的时候出手帮助，犹如及时雨）、宋公明（字公明）、呼保义（自谦）、孝义黑三郎（面黑身矮，对双亲孝顺，为人仗义）、押司（曾为山东郓城县押司）</w:t>
            </w:r>
          </w:p>
          <w:p w14:paraId="54E19800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排位：</w:t>
            </w:r>
            <w:r w:rsidRPr="00947C0D">
              <w:rPr>
                <w:rFonts w:ascii="楷体" w:eastAsia="楷体" w:hAnsi="楷体" w:hint="eastAsia"/>
              </w:rPr>
              <w:t>第一位</w:t>
            </w:r>
          </w:p>
          <w:p w14:paraId="6D9128FD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职位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梁山泊总兵都头领</w:t>
            </w:r>
          </w:p>
          <w:p w14:paraId="74DE6ED0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浔阳楼、曾头市、祝家庄</w:t>
            </w:r>
          </w:p>
        </w:tc>
      </w:tr>
      <w:tr w:rsidR="00964467" w14:paraId="70288D8A" w14:textId="77777777" w:rsidTr="00964467">
        <w:tc>
          <w:tcPr>
            <w:tcW w:w="1384" w:type="dxa"/>
            <w:vAlign w:val="center"/>
          </w:tcPr>
          <w:p w14:paraId="13473B67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2EBE9F02" w14:textId="77777777" w:rsidR="00964467" w:rsidRPr="00964467" w:rsidRDefault="00964467" w:rsidP="00964467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t>（加框的为重要情节）</w:t>
            </w:r>
          </w:p>
        </w:tc>
        <w:tc>
          <w:tcPr>
            <w:tcW w:w="8470" w:type="dxa"/>
            <w:vAlign w:val="center"/>
          </w:tcPr>
          <w:p w14:paraId="61E6D93B" w14:textId="77777777" w:rsidR="00964467" w:rsidRPr="00FD7141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t>私放晁盖</w:t>
            </w:r>
            <w:r w:rsidRPr="00FD7141">
              <w:rPr>
                <w:rFonts w:ascii="Arial" w:hAnsi="Arial" w:cs="Arial"/>
                <w:sz w:val="24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怒杀阎婆惜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浔阳楼题反诗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智取无为军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三打祝家庄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大破连环马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闹西岳华山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兵打北京城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雪天擒索超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夜打曾头市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义释双枪将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两赢童贯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三败高太尉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奉诏破大辽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夜度益津关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大战独鹿山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大战幽州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大战纪山军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智取润州城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智取宁海军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大战乌龙岭</w:t>
            </w:r>
            <w:r w:rsidRPr="00FD7141">
              <w:rPr>
                <w:rFonts w:ascii="Arial" w:eastAsia="楷体" w:hAnsi="Arial" w:cs="Arial"/>
              </w:rPr>
              <w:t>→</w:t>
            </w:r>
            <w:r w:rsidRPr="00FD7141">
              <w:rPr>
                <w:rFonts w:ascii="Arial" w:eastAsia="楷体" w:hAnsi="Arial" w:cs="Arial"/>
              </w:rPr>
              <w:t>智取清溪洞</w:t>
            </w:r>
          </w:p>
        </w:tc>
      </w:tr>
      <w:tr w:rsidR="00964467" w14:paraId="637DCE81" w14:textId="77777777" w:rsidTr="00964467">
        <w:tc>
          <w:tcPr>
            <w:tcW w:w="1384" w:type="dxa"/>
            <w:vAlign w:val="center"/>
          </w:tcPr>
          <w:p w14:paraId="5ECAD08E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470" w:type="dxa"/>
            <w:vAlign w:val="center"/>
          </w:tcPr>
          <w:p w14:paraId="25AFC74E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早先为山东郓城县押司。晁盖等七个好汉智取生辰纲事发，被官府缉拿，幸得其事先告知（私放晁盖）。晁盖派刘唐送金子和书信给他，被阎婆惜发现，趁机要挟，宋江怒杀阎婆惜，逃亡到柴进处，结识了武松。宋江接到家书说父亲病危，回乡探亲时被捕，并刺配江州。在江州，他结识了戴宗、李逵。后醉酒后在浔阳楼题反诗一首（浔阳楼题反诗），被判死罪。处决之日，晁盖、花荣等人劫法场，救出宋江，从此宋江入伙梁山。后被推为梁山首领，先后两次接受招安，征田虎、讨王庆、打方腊，最后被朝廷封赏赐酒，高俅、杨戬乘机下毒，将其毒死。</w:t>
            </w:r>
          </w:p>
        </w:tc>
      </w:tr>
      <w:tr w:rsidR="00964467" w14:paraId="40BCAB6F" w14:textId="77777777" w:rsidTr="00964467">
        <w:tc>
          <w:tcPr>
            <w:tcW w:w="1384" w:type="dxa"/>
            <w:vMerge w:val="restart"/>
            <w:vAlign w:val="center"/>
          </w:tcPr>
          <w:p w14:paraId="6C681C87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470" w:type="dxa"/>
            <w:vAlign w:val="center"/>
          </w:tcPr>
          <w:p w14:paraId="711B55EF" w14:textId="77777777" w:rsidR="00964467" w:rsidRPr="00B276B1" w:rsidRDefault="00964467" w:rsidP="0082119E">
            <w:pPr>
              <w:rPr>
                <w:rFonts w:ascii="黑体" w:eastAsia="黑体" w:hAnsi="黑体"/>
              </w:rPr>
            </w:pPr>
            <w:r w:rsidRPr="00B276B1">
              <w:rPr>
                <w:rFonts w:ascii="黑体" w:eastAsia="黑体" w:hAnsi="黑体" w:hint="eastAsia"/>
              </w:rPr>
              <w:t>善于用人、有较强的组织能力和军事才能</w:t>
            </w:r>
            <w:r w:rsidRPr="00947C0D">
              <w:rPr>
                <w:rFonts w:ascii="楷体" w:eastAsia="楷体" w:hAnsi="楷体" w:hint="eastAsia"/>
              </w:rPr>
              <w:t>（贯穿始终）</w:t>
            </w:r>
          </w:p>
        </w:tc>
      </w:tr>
      <w:tr w:rsidR="00964467" w14:paraId="59CD503E" w14:textId="77777777" w:rsidTr="00964467">
        <w:tc>
          <w:tcPr>
            <w:tcW w:w="1384" w:type="dxa"/>
            <w:vMerge/>
            <w:vAlign w:val="center"/>
          </w:tcPr>
          <w:p w14:paraId="210993AC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0" w:type="dxa"/>
            <w:vAlign w:val="center"/>
          </w:tcPr>
          <w:p w14:paraId="0772F8DE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仗义疏财、扶危济困：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但凡有人投奔他，无论身份高低贵贱，他都会好酒好饭款待，</w:t>
            </w:r>
            <w:r w:rsidRPr="00947C0D">
              <w:rPr>
                <w:rFonts w:ascii="楷体" w:eastAsia="楷体" w:hAnsi="楷体" w:hint="eastAsia"/>
              </w:rPr>
              <w:lastRenderedPageBreak/>
              <w:t>临走时还送给他们路费，从不吝惜钱财。</w:t>
            </w:r>
          </w:p>
          <w:p w14:paraId="60C205C8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求贤若渴、胸怀宽广：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梁山好汉捉到关胜、索超、凌振、董平、张青等人，押到山寨后，宋江“亲解其缚”，并想办法感化他们，使其归顺自己。</w:t>
            </w:r>
          </w:p>
          <w:p w14:paraId="0E64BF26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有浓厚的忠君思想：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卢俊义生擒史文恭后，宋江说卢员外应为山寨之主，将来归顺朝廷，建功立业，也能使兄弟们有光彩。</w:t>
            </w:r>
          </w:p>
          <w:p w14:paraId="4A05C116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奸诈、虚伪，玩弄权术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例：他自己明明很想成为首领，但又假装不愿意，利用众人推选他为首领。</w:t>
            </w:r>
          </w:p>
        </w:tc>
      </w:tr>
    </w:tbl>
    <w:p w14:paraId="348C3FE7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lastRenderedPageBreak/>
        <w:t>2.林冲</w:t>
      </w:r>
      <w:r w:rsidRPr="003F0FC7">
        <w:rPr>
          <w:rFonts w:ascii="黑体" w:eastAsia="黑体" w:hAnsi="黑体" w:hint="eastAsia"/>
          <w:color w:val="FFFFFF" w:themeColor="background1"/>
          <w:sz w:val="22"/>
          <w:highlight w:val="black"/>
          <w:vertAlign w:val="superscript"/>
          <w14:textOutline w14:w="0" w14:cap="sq" w14:cmpd="sng" w14:algn="ctr">
            <w14:noFill/>
            <w14:prstDash w14:val="solid"/>
            <w14:miter w14:lim="0"/>
          </w14:textOutline>
        </w:rPr>
        <w:t>【2016】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964467" w14:paraId="12DC4D1E" w14:textId="77777777" w:rsidTr="00964467">
        <w:tc>
          <w:tcPr>
            <w:tcW w:w="1384" w:type="dxa"/>
            <w:vAlign w:val="center"/>
          </w:tcPr>
          <w:p w14:paraId="037C518B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470" w:type="dxa"/>
            <w:vAlign w:val="center"/>
          </w:tcPr>
          <w:p w14:paraId="5351060E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武器：</w:t>
            </w:r>
            <w:r w:rsidRPr="00947C0D">
              <w:rPr>
                <w:rFonts w:ascii="楷体" w:eastAsia="楷体" w:hAnsi="楷体" w:hint="eastAsia"/>
              </w:rPr>
              <w:t>花枪、丈八蛇矛</w:t>
            </w:r>
          </w:p>
          <w:p w14:paraId="666228A4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称谓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林教头（曾任东京八十万禁军教头）、豹子头（外貌豹头环眼、燕颔虎须，身长八尺）、小张飞（与张飞有太多相似之处）</w:t>
            </w:r>
          </w:p>
          <w:p w14:paraId="5EBE0873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排位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第六位</w:t>
            </w:r>
          </w:p>
          <w:p w14:paraId="3B56FAB2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白虎堂、沧州道、山神庙、草料场、水寨</w:t>
            </w:r>
          </w:p>
        </w:tc>
      </w:tr>
      <w:tr w:rsidR="00964467" w14:paraId="26F496EE" w14:textId="77777777" w:rsidTr="00964467">
        <w:tc>
          <w:tcPr>
            <w:tcW w:w="1384" w:type="dxa"/>
            <w:vAlign w:val="center"/>
          </w:tcPr>
          <w:p w14:paraId="28873232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659D67C7" w14:textId="77777777" w:rsidR="00964467" w:rsidRPr="00964467" w:rsidRDefault="00964467" w:rsidP="00964467">
            <w:pPr>
              <w:jc w:val="center"/>
              <w:rPr>
                <w:rFonts w:ascii="楷体" w:eastAsia="楷体" w:hAnsi="楷体"/>
              </w:rPr>
            </w:pPr>
            <w:r w:rsidRPr="00CE51C9">
              <w:rPr>
                <w:rFonts w:asciiTheme="minorEastAsia" w:hAnsiTheme="minorEastAsia" w:hint="eastAsia"/>
              </w:rPr>
              <w:t>（</w:t>
            </w:r>
            <w:r w:rsidRPr="00947C0D">
              <w:rPr>
                <w:rFonts w:ascii="楷体" w:eastAsia="楷体" w:hAnsi="楷体" w:hint="eastAsia"/>
              </w:rPr>
              <w:t>加框的为重要情节）</w:t>
            </w:r>
          </w:p>
        </w:tc>
        <w:tc>
          <w:tcPr>
            <w:tcW w:w="8470" w:type="dxa"/>
            <w:vAlign w:val="center"/>
          </w:tcPr>
          <w:p w14:paraId="62A31F4C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t>误入白虎堂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刺配沧州道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棒打洪教头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风雪山神庙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雪夜上梁山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水寨大并火（火并王伦）</w:t>
            </w:r>
          </w:p>
        </w:tc>
      </w:tr>
      <w:tr w:rsidR="00964467" w14:paraId="3D8492AD" w14:textId="77777777" w:rsidTr="00964467">
        <w:tc>
          <w:tcPr>
            <w:tcW w:w="1384" w:type="dxa"/>
            <w:vAlign w:val="center"/>
          </w:tcPr>
          <w:p w14:paraId="104EE6A8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470" w:type="dxa"/>
            <w:vAlign w:val="center"/>
          </w:tcPr>
          <w:p w14:paraId="3DF3655E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高俅的干儿子高衙内垂涎林冲娘子美貌，设计让林冲误入白虎堂，把林冲发配到沧州。陆虞候买通的差人路上想要杀害林冲，被鲁智深相救（鲁智深大闹野猪林），并被护送到离沧州不远的地方离开。林冲在柴进府上投宿，柴进府上的洪教头不满于他，林冲棒打洪教头。在沧州，高俅又派人火烧林冲看守的草料场，企图烧死林冲。当夜大雪压倒草厅，林冲躲过此劫（风雪山神庙），杀死了陆虞候等人落草梁山泊，为白衣秀士王伦不容。晁盖、吴用劫了生辰纲上梁山后，王伦不容这些英雄，吴用用激将法使林冲杀了王伦（火并王伦），把晁盖推上了梁山泊首领之位。林冲武艺高强，打了许多胜仗。在征讨方腊率领起义军胜利后，留在杭州六和寺养病，由武松照顾，后病故。</w:t>
            </w:r>
          </w:p>
        </w:tc>
      </w:tr>
      <w:tr w:rsidR="00964467" w14:paraId="3E2131D0" w14:textId="77777777" w:rsidTr="00964467">
        <w:tc>
          <w:tcPr>
            <w:tcW w:w="1384" w:type="dxa"/>
            <w:vMerge w:val="restart"/>
            <w:vAlign w:val="center"/>
          </w:tcPr>
          <w:p w14:paraId="21FBD449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470" w:type="dxa"/>
            <w:vAlign w:val="center"/>
          </w:tcPr>
          <w:p w14:paraId="550BBB67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武艺高强、重义气</w:t>
            </w:r>
            <w:r w:rsidRPr="00CE51C9">
              <w:rPr>
                <w:rFonts w:asciiTheme="minorEastAsia" w:hAnsiTheme="minorEastAsia" w:hint="eastAsia"/>
              </w:rPr>
              <w:t>（</w:t>
            </w:r>
            <w:r w:rsidRPr="00947C0D">
              <w:rPr>
                <w:rFonts w:ascii="楷体" w:eastAsia="楷体" w:hAnsi="楷体" w:hint="eastAsia"/>
              </w:rPr>
              <w:t>贯穿始终）</w:t>
            </w:r>
          </w:p>
        </w:tc>
      </w:tr>
      <w:tr w:rsidR="00964467" w14:paraId="564D70D9" w14:textId="77777777" w:rsidTr="00964467">
        <w:tc>
          <w:tcPr>
            <w:tcW w:w="1384" w:type="dxa"/>
            <w:vMerge/>
            <w:vAlign w:val="center"/>
          </w:tcPr>
          <w:p w14:paraId="1A80D8C6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0" w:type="dxa"/>
            <w:vAlign w:val="center"/>
          </w:tcPr>
          <w:p w14:paraId="5C08E019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隐忍：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例1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在光天化日之下，有人当众调戏他的妻子。他非常气愤，当他扳过这个人的肩胛，却认出这人</w:t>
            </w:r>
            <w:r>
              <w:rPr>
                <w:rFonts w:ascii="楷体" w:eastAsia="楷体" w:hAnsi="楷体" w:hint="eastAsia"/>
              </w:rPr>
              <w:t>是高衙内，便先自手软了。但是怒气未消，只一双眼睁着瞅那高衙内。[</w:t>
            </w:r>
            <w:r w:rsidRPr="00947C0D">
              <w:rPr>
                <w:rFonts w:ascii="楷体" w:eastAsia="楷体" w:hAnsi="楷体" w:hint="eastAsia"/>
              </w:rPr>
              <w:t>例2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在刺配沧州的路上，押监的两个差人一路上虐待他，用烫水让他洗脚，他也忍了。</w:t>
            </w:r>
          </w:p>
          <w:p w14:paraId="5B89F373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从委曲求全到敢于反抗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[例]</w:t>
            </w:r>
            <w:r w:rsidRPr="00947C0D">
              <w:rPr>
                <w:rFonts w:ascii="楷体" w:eastAsia="楷体" w:hAnsi="楷体" w:hint="eastAsia"/>
              </w:rPr>
              <w:t>林冲看守草料场时，又遭陆虞候等人放火暗算。他在庙前连杀陆虞候等三人，雪夜上梁山。</w:t>
            </w:r>
          </w:p>
        </w:tc>
      </w:tr>
    </w:tbl>
    <w:p w14:paraId="73EF0826" w14:textId="77777777" w:rsidR="00964467" w:rsidRPr="00B276B1" w:rsidRDefault="00964467" w:rsidP="00964467">
      <w:pPr>
        <w:rPr>
          <w:rFonts w:ascii="黑体" w:eastAsia="黑体" w:hAnsi="黑体"/>
        </w:rPr>
      </w:pPr>
      <w:r w:rsidRPr="00B276B1">
        <w:rPr>
          <w:rFonts w:ascii="黑体" w:eastAsia="黑体" w:hAnsi="黑体" w:hint="eastAsia"/>
        </w:rPr>
        <w:t>3.鲁智深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964467" w14:paraId="4A25F41D" w14:textId="77777777" w:rsidTr="00964467">
        <w:tc>
          <w:tcPr>
            <w:tcW w:w="1384" w:type="dxa"/>
            <w:vAlign w:val="center"/>
          </w:tcPr>
          <w:p w14:paraId="34189969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470" w:type="dxa"/>
            <w:vAlign w:val="center"/>
          </w:tcPr>
          <w:p w14:paraId="2EC21182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武器：</w:t>
            </w:r>
            <w:r w:rsidRPr="00947C0D">
              <w:rPr>
                <w:rFonts w:ascii="楷体" w:eastAsia="楷体" w:hAnsi="楷体" w:hint="eastAsia"/>
              </w:rPr>
              <w:t>禅杖、戒刀</w:t>
            </w:r>
          </w:p>
          <w:p w14:paraId="66268330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称号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鲁达（本名）、鲁提辖（曾任经略府提辖官）、鲁智深（五台山出家，长老所赐）、花和尚（背上有锦绣纹身）</w:t>
            </w:r>
          </w:p>
          <w:p w14:paraId="6E83B5E8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排位：</w:t>
            </w:r>
            <w:r w:rsidRPr="00947C0D">
              <w:rPr>
                <w:rFonts w:ascii="楷体" w:eastAsia="楷体" w:hAnsi="楷体" w:hint="eastAsia"/>
              </w:rPr>
              <w:t>第十三位</w:t>
            </w:r>
          </w:p>
          <w:p w14:paraId="4DE66D95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主要相关人物：</w:t>
            </w:r>
            <w:r w:rsidRPr="00947C0D">
              <w:rPr>
                <w:rFonts w:ascii="楷体" w:eastAsia="楷体" w:hAnsi="楷体" w:hint="eastAsia"/>
              </w:rPr>
              <w:t>金氏父女、郑屠、林冲</w:t>
            </w:r>
          </w:p>
          <w:p w14:paraId="1C06C0FA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主要相关地名：</w:t>
            </w:r>
            <w:r w:rsidRPr="00947C0D">
              <w:rPr>
                <w:rFonts w:ascii="楷体" w:eastAsia="楷体" w:hAnsi="楷体" w:hint="eastAsia"/>
              </w:rPr>
              <w:t>野猪林、五台山、瓦罐寺、东京大相国寺、六合寺</w:t>
            </w:r>
          </w:p>
        </w:tc>
      </w:tr>
      <w:tr w:rsidR="00964467" w14:paraId="5E5B6015" w14:textId="77777777" w:rsidTr="00964467">
        <w:tc>
          <w:tcPr>
            <w:tcW w:w="1384" w:type="dxa"/>
            <w:vAlign w:val="center"/>
          </w:tcPr>
          <w:p w14:paraId="2D12C657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444FCE39" w14:textId="77777777" w:rsidR="00964467" w:rsidRPr="00964467" w:rsidRDefault="00964467" w:rsidP="00964467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t>（加框的为重要情节）</w:t>
            </w:r>
          </w:p>
        </w:tc>
        <w:tc>
          <w:tcPr>
            <w:tcW w:w="8470" w:type="dxa"/>
            <w:vAlign w:val="center"/>
          </w:tcPr>
          <w:p w14:paraId="44A739A6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t>拳打镇关西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大闹五台山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大闹桃花村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火烧瓦罐寺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倒拔垂杨柳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大闹野猪林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单打二龙山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单臂擒方腊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浙江坐化</w:t>
            </w:r>
          </w:p>
        </w:tc>
      </w:tr>
      <w:tr w:rsidR="00964467" w14:paraId="5D5F5691" w14:textId="77777777" w:rsidTr="00964467">
        <w:tc>
          <w:tcPr>
            <w:tcW w:w="1384" w:type="dxa"/>
            <w:vAlign w:val="center"/>
          </w:tcPr>
          <w:p w14:paraId="7281EA1B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470" w:type="dxa"/>
            <w:vAlign w:val="center"/>
          </w:tcPr>
          <w:p w14:paraId="7CFEFDE6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鲁提辖为救被欺辱的金氏父女而三拳打死了镇关西之后出逃（拳打镇关西），在五台山出家，长老赐其法名智深。因两次醉酒闹事（大闹五台山），被荐往大相国寺，在前往途中，制服了占山为王、要强抢刘太公女儿的小霸王周通（大闹桃花山）。后在赤松林遇见史进，在瓦罐寺一起除掉了崔道成和丘小乙，火烧瓦罐寺。分手后来到大相国寺，倒拔垂杨柳，制服了常来滋事的泼皮无赖，后又结识了林冲。在野猪林救了林冲（大闹野猪林），被高俅派人捉拿，在二龙山落草（单打二龙山）。后投奔水泊梁山，做了步兵头领。跟随宋江攻打方腊，</w:t>
            </w:r>
            <w:r w:rsidRPr="00947C0D">
              <w:rPr>
                <w:rFonts w:ascii="楷体" w:eastAsia="楷体" w:hAnsi="楷体" w:hint="eastAsia"/>
              </w:rPr>
              <w:lastRenderedPageBreak/>
              <w:t>后在杭州六和寺圆寂。</w:t>
            </w:r>
          </w:p>
        </w:tc>
      </w:tr>
      <w:tr w:rsidR="00964467" w14:paraId="32437DB4" w14:textId="77777777" w:rsidTr="00964467">
        <w:tc>
          <w:tcPr>
            <w:tcW w:w="1384" w:type="dxa"/>
            <w:vMerge w:val="restart"/>
            <w:vAlign w:val="center"/>
          </w:tcPr>
          <w:p w14:paraId="2D88D5D0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lastRenderedPageBreak/>
              <w:t>性格特征</w:t>
            </w:r>
          </w:p>
        </w:tc>
        <w:tc>
          <w:tcPr>
            <w:tcW w:w="8470" w:type="dxa"/>
            <w:vAlign w:val="center"/>
          </w:tcPr>
          <w:p w14:paraId="757F5DEF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爱憎分明、见义勇为、嫉恶如仇、扶危济困</w:t>
            </w:r>
            <w:r w:rsidRPr="00947C0D">
              <w:rPr>
                <w:rFonts w:ascii="楷体" w:eastAsia="楷体" w:hAnsi="楷体" w:hint="eastAsia"/>
              </w:rPr>
              <w:t>（贯穿始终）</w:t>
            </w:r>
          </w:p>
        </w:tc>
      </w:tr>
      <w:tr w:rsidR="00964467" w14:paraId="5937880A" w14:textId="77777777" w:rsidTr="00964467">
        <w:tc>
          <w:tcPr>
            <w:tcW w:w="1384" w:type="dxa"/>
            <w:vMerge/>
            <w:vAlign w:val="center"/>
          </w:tcPr>
          <w:p w14:paraId="623A412C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0" w:type="dxa"/>
            <w:vAlign w:val="center"/>
          </w:tcPr>
          <w:p w14:paraId="6FE32C91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武艺高强、勇猛无畏：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例1</w:t>
            </w:r>
            <w:r>
              <w:rPr>
                <w:rFonts w:ascii="楷体" w:eastAsia="楷体" w:hAnsi="楷体" w:hint="eastAsia"/>
              </w:rPr>
              <w:t>]三拳打死了镇关西。[</w:t>
            </w:r>
            <w:r w:rsidRPr="00947C0D">
              <w:rPr>
                <w:rFonts w:ascii="楷体" w:eastAsia="楷体" w:hAnsi="楷体" w:hint="eastAsia"/>
              </w:rPr>
              <w:t>例2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在大相国寺倒拔垂杨柳，使得众泼皮对他心服口服。</w:t>
            </w:r>
          </w:p>
          <w:p w14:paraId="7931B2FB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慷慨大方、仗义疏财：</w:t>
            </w:r>
            <w:r>
              <w:rPr>
                <w:rFonts w:ascii="楷体" w:eastAsia="楷体" w:hAnsi="楷体" w:hint="eastAsia"/>
              </w:rPr>
              <w:t>[例]</w:t>
            </w:r>
            <w:r w:rsidRPr="00947C0D">
              <w:rPr>
                <w:rFonts w:ascii="楷体" w:eastAsia="楷体" w:hAnsi="楷体" w:hint="eastAsia"/>
              </w:rPr>
              <w:t>了解到非亲非故的金氏父女遭遇不幸后，主动送给他们十五两银子做盘缠，让他们回京</w:t>
            </w:r>
            <w:r w:rsidRPr="00CE51C9">
              <w:rPr>
                <w:rFonts w:asciiTheme="minorEastAsia" w:hAnsiTheme="minorEastAsia" w:hint="eastAsia"/>
              </w:rPr>
              <w:t>。</w:t>
            </w:r>
          </w:p>
          <w:p w14:paraId="02AC2E37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率直粗犷、勇而有谋、粗中有细：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例1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一向暴躁的他，怕店小二不肯放金氏父女，在凳子上坐了两个时辰，估摸二人走远了才离开。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例2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在惩治镇关西郑屠时，失手将其打死后，他随机应变，假意道：“这厮诈死，洒家和你慢慢理会。”一头骂，一头大踏步走了。</w:t>
            </w:r>
          </w:p>
          <w:p w14:paraId="22759E2B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豪爽直率、不拘小节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店小二不肯放金氏父女，鲁智深大怒，痛打店小二。</w:t>
            </w:r>
          </w:p>
          <w:p w14:paraId="15419538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脾气火暴、言语粗鲁：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例1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他听到金氏父女对郑屠的控诉后，不能忍受，气得马上就要去打死郑屠。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例2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他时常骂人“直娘贼”“鸟人”“鸟寺”“腌臜泼才”等。</w:t>
            </w:r>
          </w:p>
          <w:p w14:paraId="1006354D" w14:textId="77777777" w:rsidR="00964467" w:rsidRDefault="00964467" w:rsidP="00964467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急躁鲁莽：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醉酒后大闹五台山，撞塌亭子，打坏金刚，给禅和子嘴里塞狗腿，搞得大家哄堂而散。</w:t>
            </w:r>
          </w:p>
        </w:tc>
      </w:tr>
    </w:tbl>
    <w:p w14:paraId="426AC2E5" w14:textId="77777777" w:rsidR="00964467" w:rsidRPr="00B276B1" w:rsidRDefault="00964467" w:rsidP="00964467">
      <w:pPr>
        <w:rPr>
          <w:rFonts w:ascii="黑体" w:eastAsia="黑体" w:hAnsi="黑体"/>
        </w:rPr>
      </w:pPr>
      <w:r w:rsidRPr="00B276B1">
        <w:rPr>
          <w:rFonts w:ascii="黑体" w:eastAsia="黑体" w:hAnsi="黑体" w:hint="eastAsia"/>
        </w:rPr>
        <w:t>4.武松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964467" w14:paraId="77D97FFE" w14:textId="77777777" w:rsidTr="00964467">
        <w:tc>
          <w:tcPr>
            <w:tcW w:w="1384" w:type="dxa"/>
            <w:vAlign w:val="center"/>
          </w:tcPr>
          <w:p w14:paraId="14C3AE2D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470" w:type="dxa"/>
            <w:vAlign w:val="center"/>
          </w:tcPr>
          <w:p w14:paraId="31FDA5CD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武器：</w:t>
            </w:r>
            <w:r w:rsidRPr="00947C0D">
              <w:rPr>
                <w:rFonts w:ascii="楷体" w:eastAsia="楷体" w:hAnsi="楷体" w:hint="eastAsia"/>
              </w:rPr>
              <w:t>雪花镔（</w:t>
            </w:r>
            <w:r>
              <w:rPr>
                <w:rFonts w:asciiTheme="minorEastAsia" w:hAnsiTheme="minorEastAsia" w:hint="eastAsia"/>
              </w:rPr>
              <w:t>bīn</w:t>
            </w:r>
            <w:r w:rsidRPr="00947C0D">
              <w:rPr>
                <w:rFonts w:ascii="楷体" w:eastAsia="楷体" w:hAnsi="楷体" w:hint="eastAsia"/>
              </w:rPr>
              <w:t>）铁戒刀</w:t>
            </w:r>
          </w:p>
          <w:p w14:paraId="6ACE7ED0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称号：</w:t>
            </w:r>
            <w:r w:rsidRPr="00947C0D">
              <w:rPr>
                <w:rFonts w:ascii="楷体" w:eastAsia="楷体" w:hAnsi="楷体" w:hint="eastAsia"/>
              </w:rPr>
              <w:t>武二郎（家中排行第二）、武都头（景阳冈打虎，被任命为步军都头）、行者（血溅鸳鸯楼后，为躲避官府作头陀打扮）</w:t>
            </w:r>
          </w:p>
          <w:p w14:paraId="0EE3ED7F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排名：</w:t>
            </w:r>
            <w:r w:rsidRPr="00947C0D">
              <w:rPr>
                <w:rFonts w:ascii="楷体" w:eastAsia="楷体" w:hAnsi="楷体" w:hint="eastAsia"/>
              </w:rPr>
              <w:t>第十四位</w:t>
            </w:r>
          </w:p>
          <w:p w14:paraId="591AE53F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主要相关地名：</w:t>
            </w:r>
            <w:r w:rsidRPr="00947C0D">
              <w:rPr>
                <w:rFonts w:ascii="楷体" w:eastAsia="楷体" w:hAnsi="楷体" w:hint="eastAsia"/>
              </w:rPr>
              <w:t>景阳冈、快活林、飞云浦、鸳鸯楼、蜈蚣岭、六和寺</w:t>
            </w:r>
          </w:p>
        </w:tc>
      </w:tr>
      <w:tr w:rsidR="00964467" w14:paraId="2603656C" w14:textId="77777777" w:rsidTr="00964467">
        <w:tc>
          <w:tcPr>
            <w:tcW w:w="1384" w:type="dxa"/>
            <w:vAlign w:val="center"/>
          </w:tcPr>
          <w:p w14:paraId="6E1038DE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7F6297C1" w14:textId="77777777" w:rsidR="00964467" w:rsidRPr="00964467" w:rsidRDefault="00964467" w:rsidP="00964467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t>（加框的为重要情节）</w:t>
            </w:r>
          </w:p>
        </w:tc>
        <w:tc>
          <w:tcPr>
            <w:tcW w:w="8470" w:type="dxa"/>
            <w:vAlign w:val="center"/>
          </w:tcPr>
          <w:p w14:paraId="0464B1BD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t>景阳冈打虎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斗杀西门庆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十字坡遇张青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威镇安平寨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义夺快活林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醉打蒋门神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大闹飞云浦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血溅鸳鸯楼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夜走蜈蚣岭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醉打孔亮</w:t>
            </w:r>
          </w:p>
        </w:tc>
      </w:tr>
      <w:tr w:rsidR="00964467" w14:paraId="7BC6A4D5" w14:textId="77777777" w:rsidTr="00964467">
        <w:tc>
          <w:tcPr>
            <w:tcW w:w="1384" w:type="dxa"/>
            <w:vAlign w:val="center"/>
          </w:tcPr>
          <w:p w14:paraId="6B5697D4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470" w:type="dxa"/>
            <w:vAlign w:val="center"/>
          </w:tcPr>
          <w:p w14:paraId="740B97AC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先在家乡醉酒后打人，他以为打死人，躲在柴进府中避祸，后发现被打之人未死，回家探亲，在景阳冈打死猛虎（景阳冈打虎），被任命为步军都头。武松的嫂子潘金莲调戏武松未果，在武松出门期间，与西门庆、王婆害死武大郎。武松回家查明原委，杀死潘金莲、西门庆（斗杀西门庆）被流放孟州。被押解到十字坡时，结识了开黑店、卖人肉包子的孙二娘、张青。为报答施恩帮助之恩，醉打蒋门神，替施恩夺回了被霸占的位于快活林的酒肉店。张都监设计陷害武松，武松再次被发配。途中，张都监派人杀武松未果，武松大闹飞云浦，杀死了要害他的四人。武松回到孟州，血溅鸳鸯楼，杀死张都监等十余口人，假扮行者，夜走蜈蚣岭，到二龙山落草。途中醉酒后被孔明、孔亮擒拿，宋江将其救出。后入伙梁山泊，在征讨方腊的战斗中，遭暗算失去左臂，班师时拒绝回汴京，在六和寺出家。</w:t>
            </w:r>
          </w:p>
        </w:tc>
      </w:tr>
      <w:tr w:rsidR="00964467" w14:paraId="66795310" w14:textId="77777777" w:rsidTr="00964467">
        <w:tc>
          <w:tcPr>
            <w:tcW w:w="1384" w:type="dxa"/>
            <w:vAlign w:val="center"/>
          </w:tcPr>
          <w:p w14:paraId="0EAE6942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470" w:type="dxa"/>
            <w:vAlign w:val="center"/>
          </w:tcPr>
          <w:p w14:paraId="5408AF6A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勇猛刚强：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景阳冈打虎、醉打蒋门神、大闹飞云浦、血溅鸳鸯楼。</w:t>
            </w:r>
          </w:p>
          <w:p w14:paraId="6C3E5650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机警、精细、有智谋：</w:t>
            </w:r>
            <w:r>
              <w:rPr>
                <w:rFonts w:asciiTheme="minorEastAsia" w:hAnsiTheme="minorEastAsia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知县有意包庇西门庆，武松在亡兄断七之日，置办了一些酒菜，向街坊邻居表示谢意，然后逼潘金莲、王婆把毒杀武大郎的经过从头到尾招来，并在供词上签字画押，又叫四位邻居以证人的身份签了名,把证词交给知县。</w:t>
            </w:r>
          </w:p>
          <w:p w14:paraId="2E822EFA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嫉恶如仇、行侠仗义、有恩必报、有仇必复：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斗杀西门庆、醉打蒋门神、血溅鸳鸯楼。</w:t>
            </w:r>
          </w:p>
          <w:p w14:paraId="535106A9" w14:textId="77777777" w:rsidR="00964467" w:rsidRDefault="00964467" w:rsidP="00964467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滥杀无辜、敢作敢当：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武松赶回孟州，在都监府，劈倒张都监门口丫鬟仆役三人后到鸳鸯楼上,二话不说，举刀就砍。不多时，便将张都监、张团练、蒋门神等恶人变做刀下鬼。武松蘸血在墙上写下“杀人者，打虎武松也”八个字，又打死了几个家眷、仆役后提刀出城。</w:t>
            </w:r>
          </w:p>
        </w:tc>
      </w:tr>
    </w:tbl>
    <w:p w14:paraId="57748C90" w14:textId="77777777" w:rsidR="00964467" w:rsidRPr="00B276B1" w:rsidRDefault="00964467" w:rsidP="00964467">
      <w:pPr>
        <w:rPr>
          <w:rFonts w:ascii="黑体" w:eastAsia="黑体" w:hAnsi="黑体"/>
        </w:rPr>
      </w:pPr>
      <w:r w:rsidRPr="00B276B1">
        <w:rPr>
          <w:rFonts w:ascii="黑体" w:eastAsia="黑体" w:hAnsi="黑体" w:hint="eastAsia"/>
        </w:rPr>
        <w:t>5.李逵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964467" w14:paraId="4FEC5716" w14:textId="77777777" w:rsidTr="0082119E">
        <w:tc>
          <w:tcPr>
            <w:tcW w:w="1668" w:type="dxa"/>
            <w:vAlign w:val="center"/>
          </w:tcPr>
          <w:p w14:paraId="2D4164E7" w14:textId="77777777" w:rsidR="00964467" w:rsidRPr="00B276B1" w:rsidRDefault="00964467" w:rsidP="0082119E">
            <w:pPr>
              <w:jc w:val="center"/>
              <w:rPr>
                <w:rFonts w:ascii="黑体" w:eastAsia="黑体" w:hAnsi="黑体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186" w:type="dxa"/>
            <w:vAlign w:val="center"/>
          </w:tcPr>
          <w:p w14:paraId="40C8BDAC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武器：</w:t>
            </w:r>
            <w:r w:rsidRPr="00947C0D">
              <w:rPr>
                <w:rFonts w:ascii="楷体" w:eastAsia="楷体" w:hAnsi="楷体" w:hint="eastAsia"/>
              </w:rPr>
              <w:t>双板斧</w:t>
            </w:r>
          </w:p>
          <w:p w14:paraId="70213B76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称号：</w:t>
            </w:r>
            <w:r w:rsidRPr="00947C0D">
              <w:rPr>
                <w:rFonts w:ascii="楷体" w:eastAsia="楷体" w:hAnsi="楷体" w:hint="eastAsia"/>
              </w:rPr>
              <w:t>黑旋风（面黑，板斧抡起来像风轮一样）、铁牛（家乡人称呼）</w:t>
            </w:r>
          </w:p>
          <w:p w14:paraId="45F2FEC0" w14:textId="77777777" w:rsidR="00964467" w:rsidRPr="00B276B1" w:rsidRDefault="00964467" w:rsidP="0082119E">
            <w:pPr>
              <w:rPr>
                <w:rFonts w:ascii="黑体" w:eastAsia="黑体" w:hAnsi="黑体"/>
              </w:rPr>
            </w:pPr>
            <w:r w:rsidRPr="00B276B1">
              <w:rPr>
                <w:rFonts w:ascii="黑体" w:eastAsia="黑体" w:hAnsi="黑体" w:hint="eastAsia"/>
              </w:rPr>
              <w:t>排位：</w:t>
            </w:r>
            <w:r w:rsidRPr="00947C0D">
              <w:rPr>
                <w:rFonts w:ascii="楷体" w:eastAsia="楷体" w:hAnsi="楷体" w:hint="eastAsia"/>
              </w:rPr>
              <w:t>第二十二位</w:t>
            </w:r>
          </w:p>
          <w:p w14:paraId="1623E059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形象特征：</w:t>
            </w:r>
            <w:r w:rsidRPr="00947C0D">
              <w:rPr>
                <w:rFonts w:ascii="楷体" w:eastAsia="楷体" w:hAnsi="楷体" w:hint="eastAsia"/>
              </w:rPr>
              <w:t>粗壮黝黑</w:t>
            </w:r>
          </w:p>
          <w:p w14:paraId="79626C94" w14:textId="77777777" w:rsidR="00964467" w:rsidRPr="00B276B1" w:rsidRDefault="00964467" w:rsidP="0082119E">
            <w:pPr>
              <w:rPr>
                <w:rFonts w:ascii="黑体" w:eastAsia="黑体" w:hAnsi="黑体"/>
              </w:rPr>
            </w:pPr>
            <w:r w:rsidRPr="00B276B1">
              <w:rPr>
                <w:rFonts w:ascii="黑体" w:eastAsia="黑体" w:hAnsi="黑体" w:hint="eastAsia"/>
              </w:rPr>
              <w:lastRenderedPageBreak/>
              <w:t>主要相关地名：</w:t>
            </w:r>
            <w:r w:rsidRPr="00947C0D">
              <w:rPr>
                <w:rFonts w:ascii="楷体" w:eastAsia="楷体" w:hAnsi="楷体" w:hint="eastAsia"/>
              </w:rPr>
              <w:t>江州、沂岭、黑虎崖、润州、楚州、南门外蓼儿洼</w:t>
            </w:r>
          </w:p>
        </w:tc>
      </w:tr>
      <w:tr w:rsidR="00964467" w14:paraId="76F1E974" w14:textId="77777777" w:rsidTr="0082119E">
        <w:tc>
          <w:tcPr>
            <w:tcW w:w="1668" w:type="dxa"/>
            <w:vAlign w:val="center"/>
          </w:tcPr>
          <w:p w14:paraId="38D5C16E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lastRenderedPageBreak/>
              <w:t>相关情节</w:t>
            </w:r>
          </w:p>
          <w:p w14:paraId="7B6A7C03" w14:textId="77777777" w:rsidR="00964467" w:rsidRPr="00C12470" w:rsidRDefault="00964467" w:rsidP="00C12470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t>（加框的为重要情节）</w:t>
            </w:r>
          </w:p>
        </w:tc>
        <w:tc>
          <w:tcPr>
            <w:tcW w:w="8186" w:type="dxa"/>
            <w:vAlign w:val="center"/>
          </w:tcPr>
          <w:p w14:paraId="3F24843D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</w:rPr>
              <w:t>斗浪里白跳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江州劫法场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真假李逵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沂岭杀四虎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打死殷天锡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斧劈罗真人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探穴救柴进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元夜闹东京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扯诏谤徽宗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梦闹天池</w:t>
            </w:r>
          </w:p>
        </w:tc>
      </w:tr>
      <w:tr w:rsidR="00964467" w14:paraId="2BFB3E7C" w14:textId="77777777" w:rsidTr="0082119E">
        <w:tc>
          <w:tcPr>
            <w:tcW w:w="1668" w:type="dxa"/>
            <w:vAlign w:val="center"/>
          </w:tcPr>
          <w:p w14:paraId="39960A6A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186" w:type="dxa"/>
            <w:vAlign w:val="center"/>
          </w:tcPr>
          <w:p w14:paraId="4C1A6756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因打死人而流落江州。通过戴宗引荐结识了宋江，感激宋江给银子，要去讨鱼给宋江吃，与“浪里白跳”张顺打斗被收拾（斗浪里白跳）。后宋江和戴宗两人被押赴刑场杀头时，李逵率先挥动一双板斧打去，逢人便杀，勇猛无比。上梁山后，思母心切，回沂州接老母上山，遇上假扮自己的李鬼，因其孝顺放了他，但其夫妇想告发自己，便杀了李鬼（真假李逵）。翻越沂岭时老母被老虎吃了，李逵怒杀四虎。李逵不愿接受招安，大闹东京城，扯了皇帝诏书，要杀钦差，还砍倒梁山泊杏黄旗，要反攻到东京，为宋江夺皇帝位子，多次被宋江制止（扯诏谤徽宗）。参与征讨方腊之战，获封镇江润州都统制之职。宋江被害饮了毒酒后怕李逵为了报仇再度啸聚山林，让其也饮下毒酒，后毒发身亡。</w:t>
            </w:r>
          </w:p>
        </w:tc>
      </w:tr>
      <w:tr w:rsidR="00964467" w14:paraId="48D618A3" w14:textId="77777777" w:rsidTr="0082119E">
        <w:tc>
          <w:tcPr>
            <w:tcW w:w="1668" w:type="dxa"/>
            <w:vMerge w:val="restart"/>
            <w:vAlign w:val="center"/>
          </w:tcPr>
          <w:p w14:paraId="6098F8A1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186" w:type="dxa"/>
            <w:vAlign w:val="center"/>
          </w:tcPr>
          <w:p w14:paraId="678733AB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嫉恶如仇、侠肝义胆、直爽率真、讲求忠孝</w:t>
            </w:r>
            <w:r w:rsidRPr="00947C0D">
              <w:rPr>
                <w:rFonts w:ascii="楷体" w:eastAsia="楷体" w:hAnsi="楷体" w:hint="eastAsia"/>
              </w:rPr>
              <w:t>（贯穿始终）</w:t>
            </w:r>
          </w:p>
        </w:tc>
      </w:tr>
      <w:tr w:rsidR="00964467" w14:paraId="1EEC3114" w14:textId="77777777" w:rsidTr="0082119E">
        <w:tc>
          <w:tcPr>
            <w:tcW w:w="1668" w:type="dxa"/>
            <w:vMerge/>
            <w:vAlign w:val="center"/>
          </w:tcPr>
          <w:p w14:paraId="587C062C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86" w:type="dxa"/>
            <w:vAlign w:val="center"/>
          </w:tcPr>
          <w:p w14:paraId="2905A179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重情重义、讲义气：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他反对宋江的招安路线，曾大闹东京，撕了御笔诏书，要杀钦差，扬言要为宋江夺了皇帝位子。最后，宋江饮下御赐毒酒，担心李逵将来起兵复仇，骗李逵也喝下了毒酒。李逵知道实情后垂泪道：“罢了！生时服侍哥哥，死了也做哥哥部下的一个小鬼”，遂毒发身亡，与宋江相约一起阴魂相聚。</w:t>
            </w:r>
          </w:p>
          <w:p w14:paraId="5810707A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仗义疏财、善良有同情心：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他在去沂水县接老母的途中，遇到假李逵——李鬼，败坏他的名声，他正要教训李鬼时，却因李鬼求情而手下留情，误信其孝顺放了他并赠给李鬼十两银子。</w:t>
            </w:r>
          </w:p>
          <w:p w14:paraId="09B7EA24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鲁莽狂野：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三打祝家庄时，手执板斧，见人就砍。</w:t>
            </w:r>
          </w:p>
          <w:p w14:paraId="6F9E172E" w14:textId="77777777" w:rsidR="00964467" w:rsidRDefault="00964467" w:rsidP="00964467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蔑视封建权贵</w:t>
            </w:r>
            <w:r w:rsidRPr="00CE51C9">
              <w:rPr>
                <w:rFonts w:asciiTheme="minorEastAsia" w:hAnsiTheme="minorEastAsia" w:hint="eastAsia"/>
              </w:rPr>
              <w:t>、</w:t>
            </w:r>
            <w:r w:rsidRPr="00B276B1">
              <w:rPr>
                <w:rFonts w:ascii="黑体" w:eastAsia="黑体" w:hAnsi="黑体" w:hint="eastAsia"/>
              </w:rPr>
              <w:t>具有反叛精神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当陈太尉奉旨招安，拿腔作势，准备挟制梁山好汉时，他当即夺过萧让手里的诏书，扯得粉碎。</w:t>
            </w:r>
          </w:p>
        </w:tc>
      </w:tr>
    </w:tbl>
    <w:p w14:paraId="66239F5C" w14:textId="77777777" w:rsidR="00964467" w:rsidRPr="00B276B1" w:rsidRDefault="00964467" w:rsidP="00964467">
      <w:pPr>
        <w:rPr>
          <w:rFonts w:ascii="黑体" w:eastAsia="黑体" w:hAnsi="黑体"/>
        </w:rPr>
      </w:pPr>
      <w:r w:rsidRPr="00B276B1">
        <w:rPr>
          <w:rFonts w:ascii="黑体" w:eastAsia="黑体" w:hAnsi="黑体" w:hint="eastAsia"/>
        </w:rPr>
        <w:t>6.吴用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964467" w14:paraId="2A4BF330" w14:textId="77777777" w:rsidTr="0082119E">
        <w:tc>
          <w:tcPr>
            <w:tcW w:w="1668" w:type="dxa"/>
            <w:vAlign w:val="center"/>
          </w:tcPr>
          <w:p w14:paraId="7FA5771E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186" w:type="dxa"/>
            <w:vAlign w:val="center"/>
          </w:tcPr>
          <w:p w14:paraId="09D7ACEB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武器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八门玄机链</w:t>
            </w:r>
          </w:p>
          <w:p w14:paraId="32115FF4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称号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智多星（别人赞称）、加亮先生（常以诸葛亮自比）、吴学究（表字）</w:t>
            </w:r>
          </w:p>
          <w:p w14:paraId="5F9AF066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排位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第三位</w:t>
            </w:r>
          </w:p>
          <w:p w14:paraId="56057450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黄泥冈、大名府、文安县</w:t>
            </w:r>
          </w:p>
        </w:tc>
      </w:tr>
      <w:tr w:rsidR="00964467" w14:paraId="07F86F5C" w14:textId="77777777" w:rsidTr="0082119E">
        <w:tc>
          <w:tcPr>
            <w:tcW w:w="1668" w:type="dxa"/>
            <w:vAlign w:val="center"/>
          </w:tcPr>
          <w:p w14:paraId="3EBD2EE9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7ABD7C81" w14:textId="77777777" w:rsidR="00964467" w:rsidRPr="00C12470" w:rsidRDefault="00964467" w:rsidP="00C12470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t>（加框的为重要情节）</w:t>
            </w:r>
          </w:p>
        </w:tc>
        <w:tc>
          <w:tcPr>
            <w:tcW w:w="8186" w:type="dxa"/>
            <w:vAlign w:val="center"/>
          </w:tcPr>
          <w:p w14:paraId="525E553A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t>智取生辰纲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水寨大并火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双用连环计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使时迁盗甲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赚金铃吊挂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智赚玉麒麟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智取大名府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智取文安县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计鸩邬梨</w:t>
            </w:r>
          </w:p>
        </w:tc>
      </w:tr>
      <w:tr w:rsidR="00964467" w14:paraId="0716C87B" w14:textId="77777777" w:rsidTr="0082119E">
        <w:tc>
          <w:tcPr>
            <w:tcW w:w="1668" w:type="dxa"/>
            <w:vAlign w:val="center"/>
          </w:tcPr>
          <w:p w14:paraId="60D4D55E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186" w:type="dxa"/>
            <w:vAlign w:val="center"/>
          </w:tcPr>
          <w:p w14:paraId="600A52C9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为晁盖献计，智取生辰纲，夺了梁中书送给蔡太师庆贺生辰的金银珠宝。宋江和戴宗被押赴刑场，快行斩时，吴用用计劫了法场，救了二人。宋江二打祝家庄失败，第三次被吴用利用双掌连环计攻克。在破连环马时，派时迁盗甲骗徐宁上了梁山。宋江闹华州时，又出计借用宿太尉金铃吊挂，救出了史进、鲁智深。一生屡出奇谋，屡建战功。受招安被封为武胜军承宣使。宋江、李逵被害后，与花荣一同在宋江坟前上吊自杀，葬在宋江墓侧。</w:t>
            </w:r>
          </w:p>
        </w:tc>
      </w:tr>
      <w:tr w:rsidR="00964467" w14:paraId="248A691B" w14:textId="77777777" w:rsidTr="0082119E">
        <w:tc>
          <w:tcPr>
            <w:tcW w:w="1668" w:type="dxa"/>
            <w:vAlign w:val="center"/>
          </w:tcPr>
          <w:p w14:paraId="1015D9E6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186" w:type="dxa"/>
            <w:vAlign w:val="center"/>
          </w:tcPr>
          <w:p w14:paraId="3154FD69" w14:textId="77777777" w:rsidR="00964467" w:rsidRDefault="00964467" w:rsidP="00964467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足智多谋</w:t>
            </w:r>
            <w:r w:rsidRPr="00CE51C9">
              <w:rPr>
                <w:rFonts w:asciiTheme="minorEastAsia" w:hAnsiTheme="minorEastAsia" w:hint="eastAsia"/>
              </w:rPr>
              <w:t>、</w:t>
            </w:r>
            <w:r w:rsidRPr="00B276B1">
              <w:rPr>
                <w:rFonts w:ascii="黑体" w:eastAsia="黑体" w:hAnsi="黑体" w:hint="eastAsia"/>
              </w:rPr>
              <w:t>神机妙算</w:t>
            </w:r>
            <w:r w:rsidRPr="00CE51C9">
              <w:rPr>
                <w:rFonts w:asciiTheme="minorEastAsia" w:hAnsiTheme="minorEastAsia" w:hint="eastAsia"/>
              </w:rPr>
              <w:t>、</w:t>
            </w:r>
            <w:r w:rsidRPr="00B276B1">
              <w:rPr>
                <w:rFonts w:ascii="黑体" w:eastAsia="黑体" w:hAnsi="黑体" w:hint="eastAsia"/>
              </w:rPr>
              <w:t>随机应变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智取生辰纲、智赚玉麒麟、智取大名府。</w:t>
            </w:r>
          </w:p>
        </w:tc>
      </w:tr>
    </w:tbl>
    <w:p w14:paraId="6CEF00FB" w14:textId="77777777" w:rsidR="00964467" w:rsidRPr="00CE51C9" w:rsidRDefault="00964467" w:rsidP="00964467">
      <w:pPr>
        <w:rPr>
          <w:rFonts w:asciiTheme="minorEastAsia" w:hAnsiTheme="minorEastAsia"/>
        </w:rPr>
      </w:pPr>
      <w:r w:rsidRPr="00CE51C9">
        <w:rPr>
          <w:rFonts w:asciiTheme="minorEastAsia" w:hAnsiTheme="minorEastAsia" w:hint="eastAsia"/>
        </w:rPr>
        <w:t>7.</w:t>
      </w:r>
      <w:r w:rsidRPr="00B276B1">
        <w:rPr>
          <w:rFonts w:ascii="黑体" w:eastAsia="黑体" w:hAnsi="黑体" w:hint="eastAsia"/>
        </w:rPr>
        <w:t>杨志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964467" w14:paraId="6C5566D9" w14:textId="77777777" w:rsidTr="0082119E">
        <w:tc>
          <w:tcPr>
            <w:tcW w:w="1668" w:type="dxa"/>
            <w:vAlign w:val="center"/>
          </w:tcPr>
          <w:p w14:paraId="280584A9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辨识关键词</w:t>
            </w:r>
          </w:p>
        </w:tc>
        <w:tc>
          <w:tcPr>
            <w:tcW w:w="8186" w:type="dxa"/>
            <w:vAlign w:val="center"/>
          </w:tcPr>
          <w:p w14:paraId="76BF1B63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武器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朴刀、浑铁点钢枪</w:t>
            </w:r>
          </w:p>
          <w:p w14:paraId="1C8A968F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称号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青面兽（脸上有青色胎记，武功高超，古喜欢用野兽形容武力强劲）、杨制使（曾任殿司制使）</w:t>
            </w:r>
          </w:p>
          <w:p w14:paraId="0BBEAD84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排位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第十九位</w:t>
            </w:r>
          </w:p>
          <w:p w14:paraId="2D1351F5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职位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马军八骠骑兼先锋使</w:t>
            </w:r>
          </w:p>
          <w:p w14:paraId="593BF5E6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主要相关地名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黄泥冈、汴京、宝珠寺</w:t>
            </w:r>
          </w:p>
        </w:tc>
      </w:tr>
      <w:tr w:rsidR="00964467" w14:paraId="2EDB122C" w14:textId="77777777" w:rsidTr="0082119E">
        <w:tc>
          <w:tcPr>
            <w:tcW w:w="1668" w:type="dxa"/>
            <w:vAlign w:val="center"/>
          </w:tcPr>
          <w:p w14:paraId="23577B0F" w14:textId="77777777" w:rsidR="00964467" w:rsidRPr="00CE51C9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相关情节</w:t>
            </w:r>
          </w:p>
          <w:p w14:paraId="6E18BB66" w14:textId="77777777" w:rsidR="00964467" w:rsidRPr="00947C0D" w:rsidRDefault="00964467" w:rsidP="0082119E">
            <w:pPr>
              <w:jc w:val="center"/>
              <w:rPr>
                <w:rFonts w:ascii="楷体" w:eastAsia="楷体" w:hAnsi="楷体"/>
              </w:rPr>
            </w:pPr>
            <w:r w:rsidRPr="00947C0D">
              <w:rPr>
                <w:rFonts w:ascii="楷体" w:eastAsia="楷体" w:hAnsi="楷体" w:hint="eastAsia"/>
              </w:rPr>
              <w:lastRenderedPageBreak/>
              <w:t>（加框的为重</w:t>
            </w:r>
          </w:p>
          <w:p w14:paraId="45DA26CC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要情节）</w:t>
            </w:r>
          </w:p>
        </w:tc>
        <w:tc>
          <w:tcPr>
            <w:tcW w:w="8186" w:type="dxa"/>
            <w:vAlign w:val="center"/>
          </w:tcPr>
          <w:p w14:paraId="5D0F4BC8" w14:textId="77777777" w:rsidR="00964467" w:rsidRPr="00964467" w:rsidRDefault="00964467" w:rsidP="0082119E">
            <w:pPr>
              <w:rPr>
                <w:rFonts w:ascii="Arial" w:hAnsi="Arial" w:cs="Arial"/>
              </w:rPr>
            </w:pPr>
            <w:r w:rsidRPr="00964467">
              <w:rPr>
                <w:rFonts w:ascii="Arial" w:eastAsia="楷体" w:hAnsi="Arial" w:cs="Arial"/>
                <w:bdr w:val="single" w:sz="4" w:space="0" w:color="auto"/>
              </w:rPr>
              <w:lastRenderedPageBreak/>
              <w:t>杨志卖刀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北京斗武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  <w:bdr w:val="single" w:sz="4" w:space="0" w:color="auto"/>
              </w:rPr>
              <w:t>押送金银担</w:t>
            </w:r>
            <w:r w:rsidRPr="00964467">
              <w:rPr>
                <w:rFonts w:ascii="Arial" w:eastAsia="楷体" w:hAnsi="Arial" w:cs="Arial"/>
              </w:rPr>
              <w:t>→</w:t>
            </w:r>
            <w:r w:rsidRPr="00964467">
              <w:rPr>
                <w:rFonts w:ascii="Arial" w:eastAsia="楷体" w:hAnsi="Arial" w:cs="Arial"/>
              </w:rPr>
              <w:t>双夺宝珠寺</w:t>
            </w:r>
          </w:p>
        </w:tc>
      </w:tr>
      <w:tr w:rsidR="00964467" w14:paraId="637B9CE7" w14:textId="77777777" w:rsidTr="0082119E">
        <w:tc>
          <w:tcPr>
            <w:tcW w:w="1668" w:type="dxa"/>
            <w:vAlign w:val="center"/>
          </w:tcPr>
          <w:p w14:paraId="2554E5A6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人物生平</w:t>
            </w:r>
          </w:p>
        </w:tc>
        <w:tc>
          <w:tcPr>
            <w:tcW w:w="8186" w:type="dxa"/>
            <w:vAlign w:val="center"/>
          </w:tcPr>
          <w:p w14:paraId="44FAC59B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947C0D">
              <w:rPr>
                <w:rFonts w:ascii="楷体" w:eastAsia="楷体" w:hAnsi="楷体" w:hint="eastAsia"/>
              </w:rPr>
              <w:t>三代将门之后,武举出身，官至殿司制使。先是失陷花石纲，逃亡避难，遇到林冲，两人打得难分胜负。后杨志到集市卖刀（汴京城杨志卖刀），误杀牛二，被发配大名府充军。得到梁中书赏识，做了提辖，奉命押送生辰纲。吴用和晁盖设计与阮氏三雄、公孙胜、刘唐等人在黄泥冈智取生辰纲。杨志落草二龙山，三山入伙打青州后上梁山入伙，为山寨马军八骠骑兼先锋使。征讨方腊时在途中病故。</w:t>
            </w:r>
          </w:p>
        </w:tc>
      </w:tr>
      <w:tr w:rsidR="00964467" w14:paraId="065BE223" w14:textId="77777777" w:rsidTr="0082119E">
        <w:tc>
          <w:tcPr>
            <w:tcW w:w="1668" w:type="dxa"/>
            <w:vAlign w:val="center"/>
          </w:tcPr>
          <w:p w14:paraId="183F42B5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947C0D">
              <w:rPr>
                <w:rFonts w:ascii="华文行楷" w:eastAsia="华文行楷" w:hAnsiTheme="minorEastAsia" w:hint="eastAsia"/>
              </w:rPr>
              <w:t>性格特征</w:t>
            </w:r>
          </w:p>
        </w:tc>
        <w:tc>
          <w:tcPr>
            <w:tcW w:w="8186" w:type="dxa"/>
            <w:vAlign w:val="center"/>
          </w:tcPr>
          <w:p w14:paraId="4DEEC5BC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B276B1">
              <w:rPr>
                <w:rFonts w:ascii="黑体" w:eastAsia="黑体" w:hAnsi="黑体" w:hint="eastAsia"/>
              </w:rPr>
              <w:t>性格急躁</w:t>
            </w:r>
            <w:r w:rsidRPr="00CE51C9">
              <w:rPr>
                <w:rFonts w:asciiTheme="minorEastAsia" w:hAnsiTheme="minorEastAsia" w:hint="eastAsia"/>
              </w:rPr>
              <w:t>、</w:t>
            </w:r>
            <w:r w:rsidRPr="00B276B1">
              <w:rPr>
                <w:rFonts w:ascii="黑体" w:eastAsia="黑体" w:hAnsi="黑体" w:hint="eastAsia"/>
              </w:rPr>
              <w:t>敢作敢为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杨志拿宝刀到闹市去卖，招来泼皮牛二的骚扰。牛二要求杨志演示宝刀的“三宝”，经演示，前“二宝”不假，牛二非要证明第三宝——杀人刀上无血，杨志不肯，牛二便抢宝刀、打杨志，杨志一怒之下，杀了牛二。</w:t>
            </w:r>
          </w:p>
          <w:p w14:paraId="5C24AF09" w14:textId="77777777" w:rsidR="00964467" w:rsidRDefault="00964467" w:rsidP="00964467">
            <w:pPr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豪爽</w:t>
            </w:r>
            <w:r w:rsidRPr="00CE51C9">
              <w:rPr>
                <w:rFonts w:asciiTheme="minorEastAsia" w:hAnsiTheme="minorEastAsia" w:hint="eastAsia"/>
              </w:rPr>
              <w:t>、</w:t>
            </w:r>
            <w:r w:rsidRPr="00B276B1">
              <w:rPr>
                <w:rFonts w:ascii="黑体" w:eastAsia="黑体" w:hAnsi="黑体" w:hint="eastAsia"/>
              </w:rPr>
              <w:t>有勇有谋</w:t>
            </w:r>
            <w:r w:rsidRPr="00CE51C9">
              <w:rPr>
                <w:rFonts w:asciiTheme="minorEastAsia" w:hAnsiTheme="minorEastAsia" w:hint="eastAsia"/>
              </w:rPr>
              <w:t>：</w:t>
            </w:r>
            <w:r>
              <w:rPr>
                <w:rFonts w:ascii="楷体" w:eastAsia="楷体" w:hAnsi="楷体" w:hint="eastAsia"/>
              </w:rPr>
              <w:t>[</w:t>
            </w:r>
            <w:r w:rsidRPr="00947C0D">
              <w:rPr>
                <w:rFonts w:ascii="楷体" w:eastAsia="楷体" w:hAnsi="楷体" w:hint="eastAsia"/>
              </w:rPr>
              <w:t>例</w:t>
            </w:r>
            <w:r>
              <w:rPr>
                <w:rFonts w:ascii="楷体" w:eastAsia="楷体" w:hAnsi="楷体" w:hint="eastAsia"/>
              </w:rPr>
              <w:t>]</w:t>
            </w:r>
            <w:r w:rsidRPr="00947C0D">
              <w:rPr>
                <w:rFonts w:ascii="楷体" w:eastAsia="楷体" w:hAnsi="楷体" w:hint="eastAsia"/>
              </w:rPr>
              <w:t>杨志丢失了生辰纲没法回去复命，去投奔二龙山时被赶下山来，正好遇到在树林里休息的鲁智深，二人一起联合曹正夫妇装作被擒，来到山上巢穴宝珠寺见匪首邓龙，他们一起杀掉邓龙占了二龙山。</w:t>
            </w:r>
          </w:p>
        </w:tc>
      </w:tr>
    </w:tbl>
    <w:p w14:paraId="0DFF017B" w14:textId="77777777" w:rsidR="00964467" w:rsidRPr="00CE51C9" w:rsidRDefault="00964467" w:rsidP="00964467">
      <w:pPr>
        <w:rPr>
          <w:rFonts w:asciiTheme="minorEastAsia" w:hAnsiTheme="minorEastAsia"/>
        </w:rPr>
      </w:pPr>
      <w:r w:rsidRPr="00CE51C9">
        <w:rPr>
          <w:rFonts w:asciiTheme="minorEastAsia" w:hAnsiTheme="minorEastAsia" w:hint="eastAsia"/>
        </w:rPr>
        <w:t>8.</w:t>
      </w:r>
      <w:r w:rsidRPr="00B276B1">
        <w:rPr>
          <w:rFonts w:ascii="黑体" w:eastAsia="黑体" w:hAnsi="黑体" w:hint="eastAsia"/>
        </w:rPr>
        <w:t>其他人物</w:t>
      </w:r>
    </w:p>
    <w:p w14:paraId="0AE877F8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晁盖</w:t>
      </w:r>
      <w:r w:rsidRPr="00CE51C9">
        <w:rPr>
          <w:rFonts w:asciiTheme="minorEastAsia" w:hAnsiTheme="minorEastAsia" w:hint="eastAsia"/>
        </w:rPr>
        <w:t>（托塔天王）：智取生辰纲、命丧曾头市；为人忠厚、仗义疏财。</w:t>
      </w:r>
    </w:p>
    <w:p w14:paraId="134F25FC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花荣</w:t>
      </w:r>
      <w:r w:rsidRPr="00CE51C9">
        <w:rPr>
          <w:rFonts w:asciiTheme="minorEastAsia" w:hAnsiTheme="minorEastAsia" w:hint="eastAsia"/>
        </w:rPr>
        <w:t>（小李广）：有“百步穿杨”的功夫；忠于职守、嫉恶如仇、爱憎分明。</w:t>
      </w:r>
    </w:p>
    <w:p w14:paraId="5E70F38F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柴进</w:t>
      </w:r>
      <w:r w:rsidRPr="00CE51C9">
        <w:rPr>
          <w:rFonts w:asciiTheme="minorEastAsia" w:hAnsiTheme="minorEastAsia" w:hint="eastAsia"/>
        </w:rPr>
        <w:t>（小旋风）：仗义疏财、精通武艺、不拘小节。</w:t>
      </w:r>
    </w:p>
    <w:p w14:paraId="2E3CABF0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史进</w:t>
      </w:r>
      <w:r w:rsidRPr="00CE51C9">
        <w:rPr>
          <w:rFonts w:asciiTheme="minorEastAsia" w:hAnsiTheme="minorEastAsia" w:hint="eastAsia"/>
        </w:rPr>
        <w:t>（九纹龙）：大闹史家庄；心高气傲、爽快耿直、讲义气。</w:t>
      </w:r>
    </w:p>
    <w:p w14:paraId="689CDABF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石秀</w:t>
      </w:r>
      <w:r w:rsidRPr="00CE51C9">
        <w:rPr>
          <w:rFonts w:asciiTheme="minorEastAsia" w:hAnsiTheme="minorEastAsia" w:hint="eastAsia"/>
        </w:rPr>
        <w:t>（拼命三郎）：三打祝家庄；有反抗精神、有正义感、嫉恶如仇。</w:t>
      </w:r>
    </w:p>
    <w:p w14:paraId="6480B2F1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张顺</w:t>
      </w:r>
      <w:r w:rsidRPr="00CE51C9">
        <w:rPr>
          <w:rFonts w:asciiTheme="minorEastAsia" w:hAnsiTheme="minorEastAsia" w:hint="eastAsia"/>
        </w:rPr>
        <w:t>（浪里白跳）：豪爽仗义、惩恶济善、有仇必报。</w:t>
      </w:r>
    </w:p>
    <w:p w14:paraId="385DB46C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孙二娘</w:t>
      </w:r>
      <w:r w:rsidRPr="00CE51C9">
        <w:rPr>
          <w:rFonts w:asciiTheme="minorEastAsia" w:hAnsiTheme="minorEastAsia" w:hint="eastAsia"/>
        </w:rPr>
        <w:t>（母夜叉）：大胆、武艺高强、有智慧、精明豪放。</w:t>
      </w:r>
    </w:p>
    <w:p w14:paraId="7DDF6A26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顾大嫂</w:t>
      </w:r>
      <w:r w:rsidRPr="00CE51C9">
        <w:rPr>
          <w:rFonts w:asciiTheme="minorEastAsia" w:hAnsiTheme="minorEastAsia" w:hint="eastAsia"/>
        </w:rPr>
        <w:t>（母大虫）：性急、急中有智、敢作敢为。</w:t>
      </w:r>
    </w:p>
    <w:p w14:paraId="7EF8289D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白胜</w:t>
      </w:r>
      <w:r w:rsidRPr="00CE51C9">
        <w:rPr>
          <w:rFonts w:asciiTheme="minorEastAsia" w:hAnsiTheme="minorEastAsia" w:hint="eastAsia"/>
        </w:rPr>
        <w:t>（白日鼠）：为人闲散、贪财。</w:t>
      </w:r>
    </w:p>
    <w:p w14:paraId="113B1622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时迁</w:t>
      </w:r>
      <w:r w:rsidRPr="00CE51C9">
        <w:rPr>
          <w:rFonts w:asciiTheme="minorEastAsia" w:hAnsiTheme="minorEastAsia" w:hint="eastAsia"/>
        </w:rPr>
        <w:t>（鼓上蚤）：祝家庄偷鸡（引出三打祝家庄）、曾头市打探军情；身手敏捷、有勇有谋。</w:t>
      </w:r>
    </w:p>
    <w:p w14:paraId="22CCDD03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扈三娘</w:t>
      </w:r>
      <w:r w:rsidRPr="00CE51C9">
        <w:rPr>
          <w:rFonts w:asciiTheme="minorEastAsia" w:hAnsiTheme="minorEastAsia" w:hint="eastAsia"/>
        </w:rPr>
        <w:t>（一丈青）：倔强、刚烈、敢爱敢恨、嫉恶如仇。</w:t>
      </w:r>
    </w:p>
    <w:p w14:paraId="28477A95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戴宗</w:t>
      </w:r>
      <w:r w:rsidRPr="00CE51C9">
        <w:rPr>
          <w:rFonts w:asciiTheme="minorEastAsia" w:hAnsiTheme="minorEastAsia" w:hint="eastAsia"/>
        </w:rPr>
        <w:t>（神行太保）：嫉恶如仇、侠肝义胆、直爽率真。</w:t>
      </w:r>
    </w:p>
    <w:p w14:paraId="59366C56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刘唐</w:t>
      </w:r>
      <w:r w:rsidRPr="00CE51C9">
        <w:rPr>
          <w:rFonts w:asciiTheme="minorEastAsia" w:hAnsiTheme="minorEastAsia" w:hint="eastAsia"/>
        </w:rPr>
        <w:t>（赤发鬼）：为人灵活、勇于冒险。</w:t>
      </w:r>
    </w:p>
    <w:p w14:paraId="17E700A7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王英</w:t>
      </w:r>
      <w:r w:rsidRPr="00CE51C9">
        <w:rPr>
          <w:rFonts w:asciiTheme="minorEastAsia" w:hAnsiTheme="minorEastAsia" w:hint="eastAsia"/>
        </w:rPr>
        <w:t>（矮脚虎）</w:t>
      </w:r>
      <w:r>
        <w:rPr>
          <w:rFonts w:asciiTheme="minorEastAsia" w:hAnsiTheme="minorEastAsia" w:hint="eastAsia"/>
        </w:rPr>
        <w:t xml:space="preserve">      </w:t>
      </w:r>
      <w:r w:rsidRPr="00B276B1">
        <w:rPr>
          <w:rFonts w:ascii="黑体" w:eastAsia="黑体" w:hAnsi="黑体" w:hint="eastAsia"/>
        </w:rPr>
        <w:t>阮小二</w:t>
      </w:r>
      <w:r w:rsidRPr="00CE51C9">
        <w:rPr>
          <w:rFonts w:asciiTheme="minorEastAsia" w:hAnsiTheme="minorEastAsia" w:hint="eastAsia"/>
        </w:rPr>
        <w:t>（地太岁）</w:t>
      </w:r>
      <w:r>
        <w:rPr>
          <w:rFonts w:asciiTheme="minorEastAsia" w:hAnsiTheme="minorEastAsia" w:hint="eastAsia"/>
        </w:rPr>
        <w:t xml:space="preserve">     </w:t>
      </w:r>
      <w:r w:rsidRPr="00B276B1">
        <w:rPr>
          <w:rFonts w:ascii="黑体" w:eastAsia="黑体" w:hAnsi="黑体" w:hint="eastAsia"/>
        </w:rPr>
        <w:t>阮小五</w:t>
      </w:r>
      <w:r w:rsidRPr="00CE51C9">
        <w:rPr>
          <w:rFonts w:asciiTheme="minorEastAsia" w:hAnsiTheme="minorEastAsia" w:hint="eastAsia"/>
        </w:rPr>
        <w:t>（短命二郎）</w:t>
      </w:r>
      <w:r>
        <w:rPr>
          <w:rFonts w:asciiTheme="minorEastAsia" w:hAnsiTheme="minorEastAsia" w:hint="eastAsia"/>
        </w:rPr>
        <w:t xml:space="preserve">     </w:t>
      </w:r>
      <w:r w:rsidRPr="00B276B1">
        <w:rPr>
          <w:rFonts w:ascii="黑体" w:eastAsia="黑体" w:hAnsi="黑体" w:hint="eastAsia"/>
        </w:rPr>
        <w:t>阮小七</w:t>
      </w:r>
      <w:r w:rsidRPr="00CE51C9">
        <w:rPr>
          <w:rFonts w:asciiTheme="minorEastAsia" w:hAnsiTheme="minorEastAsia" w:hint="eastAsia"/>
        </w:rPr>
        <w:t>（活阎罗）</w:t>
      </w:r>
    </w:p>
    <w:p w14:paraId="1410BF3E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陆谦</w:t>
      </w:r>
      <w:r w:rsidRPr="00CE51C9">
        <w:rPr>
          <w:rFonts w:asciiTheme="minorEastAsia" w:hAnsiTheme="minorEastAsia" w:hint="eastAsia"/>
        </w:rPr>
        <w:t>（陆虞候）：林冲多年好友，因贪图富贵投靠高俅，多次设计陷害林冲，后在山神庙与富安等密谋火烧草料场时被林冲撞破，死于其刀下。</w:t>
      </w:r>
    </w:p>
    <w:p w14:paraId="61856651" w14:textId="77777777" w:rsidR="00964467" w:rsidRPr="00CE51C9" w:rsidRDefault="00964467" w:rsidP="00964467">
      <w:pPr>
        <w:ind w:firstLineChars="200" w:firstLine="420"/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高俅</w:t>
      </w:r>
      <w:r w:rsidRPr="00CE51C9">
        <w:rPr>
          <w:rFonts w:asciiTheme="minorEastAsia" w:hAnsiTheme="minorEastAsia" w:hint="eastAsia"/>
        </w:rPr>
        <w:t>：地头蛇、太尉；八面玲珑、左右逢源、颇有心计。</w:t>
      </w:r>
    </w:p>
    <w:p w14:paraId="55B3257D" w14:textId="77777777" w:rsidR="00964467" w:rsidRPr="00CE51C9" w:rsidRDefault="00964467" w:rsidP="00964467">
      <w:pPr>
        <w:rPr>
          <w:rFonts w:asciiTheme="minorEastAsia" w:hAnsiTheme="minorEastAsia"/>
        </w:rPr>
      </w:pPr>
      <w:r w:rsidRPr="00B276B1">
        <w:rPr>
          <w:rFonts w:ascii="黑体" w:eastAsia="黑体" w:hAnsi="黑体" w:hint="eastAsia"/>
        </w:rPr>
        <w:t>【情节辨识】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666"/>
      </w:tblGrid>
      <w:tr w:rsidR="00964467" w14:paraId="1B6F505D" w14:textId="77777777" w:rsidTr="0082119E">
        <w:tc>
          <w:tcPr>
            <w:tcW w:w="6487" w:type="dxa"/>
            <w:vAlign w:val="center"/>
          </w:tcPr>
          <w:p w14:paraId="54B2141C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主要情节</w:t>
            </w:r>
          </w:p>
        </w:tc>
        <w:tc>
          <w:tcPr>
            <w:tcW w:w="1701" w:type="dxa"/>
            <w:vAlign w:val="center"/>
          </w:tcPr>
          <w:p w14:paraId="4EBA5EFF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辨识关键词</w:t>
            </w:r>
          </w:p>
        </w:tc>
        <w:tc>
          <w:tcPr>
            <w:tcW w:w="1666" w:type="dxa"/>
            <w:vAlign w:val="center"/>
          </w:tcPr>
          <w:p w14:paraId="5EDB3AE5" w14:textId="77777777" w:rsidR="00964467" w:rsidRDefault="00964467" w:rsidP="0082119E">
            <w:pPr>
              <w:jc w:val="center"/>
              <w:rPr>
                <w:rFonts w:asciiTheme="minorEastAsia" w:hAnsiTheme="minorEastAsia"/>
              </w:rPr>
            </w:pPr>
            <w:r w:rsidRPr="00B276B1">
              <w:rPr>
                <w:rFonts w:ascii="黑体" w:eastAsia="黑体" w:hAnsi="黑体" w:hint="eastAsia"/>
              </w:rPr>
              <w:t>人物形象</w:t>
            </w:r>
          </w:p>
        </w:tc>
      </w:tr>
      <w:tr w:rsidR="00964467" w14:paraId="5ACC676E" w14:textId="77777777" w:rsidTr="0082119E">
        <w:tc>
          <w:tcPr>
            <w:tcW w:w="6487" w:type="dxa"/>
            <w:vAlign w:val="center"/>
          </w:tcPr>
          <w:p w14:paraId="186ACC37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拳打镇关西</w:t>
            </w:r>
            <w:r w:rsidRPr="00947C0D">
              <w:rPr>
                <w:rFonts w:ascii="楷体" w:eastAsia="楷体" w:hAnsi="楷体" w:hint="eastAsia"/>
              </w:rPr>
              <w:t>：鲁达、李忠、史进三人来到潘家酒楼喝酒，遇到卖唱的金氏父女，鲁达听了他们的遭遇后便安排金氏父女安全离开，随后去找郑屠算账。鲁达装作买肉，故意戏耍了郑屠一番。郑屠被激怒后暴跳如雷，被鲁达摁倒在地，先后只三拳便要了他的性命。鲁达怕吃官司，谎称郑屠诈死，一溜烟回家收拾好行李逃走了</w:t>
            </w:r>
          </w:p>
        </w:tc>
        <w:tc>
          <w:tcPr>
            <w:tcW w:w="1701" w:type="dxa"/>
            <w:vAlign w:val="center"/>
          </w:tcPr>
          <w:p w14:paraId="542917F2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BE0A46">
              <w:rPr>
                <w:rFonts w:ascii="楷体" w:eastAsia="楷体" w:hAnsi="楷体" w:hint="eastAsia"/>
              </w:rPr>
              <w:t>潘家酒楼、镇关西、郑屠、金氏父女</w:t>
            </w:r>
          </w:p>
        </w:tc>
        <w:tc>
          <w:tcPr>
            <w:tcW w:w="1666" w:type="dxa"/>
            <w:vAlign w:val="center"/>
          </w:tcPr>
          <w:p w14:paraId="47888112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鲁达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同情弱小、见义勇为、侠肝义胆、嫉恶如仇、粗中有细</w:t>
            </w:r>
          </w:p>
        </w:tc>
      </w:tr>
      <w:tr w:rsidR="00964467" w14:paraId="47E95E2A" w14:textId="77777777" w:rsidTr="0082119E">
        <w:tc>
          <w:tcPr>
            <w:tcW w:w="6487" w:type="dxa"/>
            <w:vAlign w:val="center"/>
          </w:tcPr>
          <w:p w14:paraId="6EA8C345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大闹野猪林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高衙内觊觎林冲的妻子，设计陷害林冲，林冲被刺配沧州。陆虞候买通押送公人董超、薛霸，要他们于途中杀害林冲。在野猪林，两公差把林冲绑在树上，正要下手，忽然听见有人大喝一声，接着跳出来个和尚，原来是鲁智深，在此危难关头救下了林冲。他一路护送林冲安全到达离沧州府不远的地方</w:t>
            </w:r>
          </w:p>
        </w:tc>
        <w:tc>
          <w:tcPr>
            <w:tcW w:w="1701" w:type="dxa"/>
            <w:vAlign w:val="center"/>
          </w:tcPr>
          <w:p w14:paraId="5B5825E0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林冲、董超、薛霸、刺配沧州、野猪林</w:t>
            </w:r>
          </w:p>
        </w:tc>
        <w:tc>
          <w:tcPr>
            <w:tcW w:w="1666" w:type="dxa"/>
            <w:vAlign w:val="center"/>
          </w:tcPr>
          <w:p w14:paraId="5FB1ED4C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鲁智深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讲义气，不畏官场之人；勇而有谋、胆大心细</w:t>
            </w:r>
          </w:p>
        </w:tc>
      </w:tr>
      <w:tr w:rsidR="00964467" w14:paraId="3232CE98" w14:textId="77777777" w:rsidTr="0082119E">
        <w:tc>
          <w:tcPr>
            <w:tcW w:w="6487" w:type="dxa"/>
            <w:vAlign w:val="center"/>
          </w:tcPr>
          <w:p w14:paraId="5ECE5E21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倒拔垂杨柳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鲁智深到大相国寺看菜园子，菜园子附近的泼皮来闹事，鲁智深把两个人踢到粪坑里，吓得他们跪地求饶。第二天，泼皮们买了酒菜向鲁智深赔礼。大家正吃得高兴，听到门外大树上的乌鸦叫个</w:t>
            </w:r>
            <w:r w:rsidRPr="00947C0D">
              <w:rPr>
                <w:rFonts w:ascii="楷体" w:eastAsia="楷体" w:hAnsi="楷体" w:hint="eastAsia"/>
              </w:rPr>
              <w:lastRenderedPageBreak/>
              <w:t>不停，泼皮们正欲搬梯子拆掉鸟巢，鲁智深已脱掉外衣，用右手向下搂住树干，左手抱住树的上半截，腰往上一挺，那棵树竟然被连根拔起</w:t>
            </w:r>
          </w:p>
        </w:tc>
        <w:tc>
          <w:tcPr>
            <w:tcW w:w="1701" w:type="dxa"/>
            <w:vAlign w:val="center"/>
          </w:tcPr>
          <w:p w14:paraId="2DFDEEE8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lastRenderedPageBreak/>
              <w:t>大相国寺、泼皮、粪坑、乌鸦</w:t>
            </w:r>
          </w:p>
        </w:tc>
        <w:tc>
          <w:tcPr>
            <w:tcW w:w="1666" w:type="dxa"/>
            <w:vAlign w:val="center"/>
          </w:tcPr>
          <w:p w14:paraId="01C308BC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鲁智深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力大无穷、脾气暴躁</w:t>
            </w:r>
          </w:p>
        </w:tc>
      </w:tr>
      <w:tr w:rsidR="00964467" w14:paraId="6086460B" w14:textId="77777777" w:rsidTr="0082119E">
        <w:tc>
          <w:tcPr>
            <w:tcW w:w="6487" w:type="dxa"/>
            <w:vAlign w:val="center"/>
          </w:tcPr>
          <w:p w14:paraId="622C5CD5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lastRenderedPageBreak/>
              <w:t>风雪山神庙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林冲被高俅陷害，刺配沧州。因朋友柴进的关照，在沧州被安排去看守草料场。高俅派陆虞候到沧州谋害林冲。陆虞候在多次谋害不成后便想一把火烧了草料场并把林冲烧死。这天下着大雪，林冲到附近小酒店打酒，回到草料场时见到屋子被大雪压塌，便想在附近的山神庙过夜。忽然看到草料场起大火了，便要去救火，刚出门就见到陆虞候等人刚放了火过来，林冲见状明白了原委，将陆虞候、富安、差拨杀死后，在众兄弟的劝解下，无奈上了梁山</w:t>
            </w:r>
          </w:p>
        </w:tc>
        <w:tc>
          <w:tcPr>
            <w:tcW w:w="1701" w:type="dxa"/>
            <w:vAlign w:val="center"/>
          </w:tcPr>
          <w:p w14:paraId="5AF25063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草料场、陆虞候、山神庙、大火</w:t>
            </w:r>
          </w:p>
        </w:tc>
        <w:tc>
          <w:tcPr>
            <w:tcW w:w="1666" w:type="dxa"/>
            <w:vAlign w:val="center"/>
          </w:tcPr>
          <w:p w14:paraId="1D02CD38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林冲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从委曲求全、妥协忍让到奋起反抗</w:t>
            </w:r>
          </w:p>
          <w:p w14:paraId="0F879C5D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陆虞候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阴险狡诈、出卖朋友</w:t>
            </w:r>
          </w:p>
        </w:tc>
      </w:tr>
      <w:tr w:rsidR="00964467" w14:paraId="1A777F03" w14:textId="77777777" w:rsidTr="0082119E">
        <w:tc>
          <w:tcPr>
            <w:tcW w:w="6487" w:type="dxa"/>
            <w:vAlign w:val="center"/>
          </w:tcPr>
          <w:p w14:paraId="1A39FEEC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景阳冈打虎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947C0D">
              <w:rPr>
                <w:rFonts w:ascii="楷体" w:eastAsia="楷体" w:hAnsi="楷体" w:hint="eastAsia"/>
              </w:rPr>
              <w:t>武松回家探望哥哥，途中路过景阳冈。在冈下酒店喝了很多酒，踉跄着向冈上走去。太阳快落山时，武松来到一座破庙前，见庙门上贴着一张官府告示，武松读后，方知山上真有虎。由于酒力发作，便找了一块大青石，仰身躺下，忽听一阵狂风呼啸，一只猛虎朝武松扑了过来，武松随即与猛虎展开搏斗，没多久就把老虎打得眼、嘴、鼻、耳到处流血，趴在地上不能动弹。武松怕老虎装死，举起半截哨棒又打了一阵，见那老虎确实没气了，才住手。武松从此威名大震</w:t>
            </w:r>
          </w:p>
        </w:tc>
        <w:tc>
          <w:tcPr>
            <w:tcW w:w="1701" w:type="dxa"/>
            <w:vAlign w:val="center"/>
          </w:tcPr>
          <w:p w14:paraId="3DF55EEE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景阳冈、破庙、大青石、老虎</w:t>
            </w:r>
          </w:p>
        </w:tc>
        <w:tc>
          <w:tcPr>
            <w:tcW w:w="1666" w:type="dxa"/>
            <w:vAlign w:val="center"/>
          </w:tcPr>
          <w:p w14:paraId="094796F9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武松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勇猛刚强、胆大心细、机警、精细、有智谋</w:t>
            </w:r>
          </w:p>
        </w:tc>
      </w:tr>
      <w:tr w:rsidR="00964467" w14:paraId="6C0BBC6D" w14:textId="77777777" w:rsidTr="0082119E">
        <w:tc>
          <w:tcPr>
            <w:tcW w:w="6487" w:type="dxa"/>
            <w:vAlign w:val="center"/>
          </w:tcPr>
          <w:p w14:paraId="75506489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醉打蒋门神</w:t>
            </w:r>
            <w:r w:rsidRPr="00947C0D">
              <w:rPr>
                <w:rFonts w:ascii="楷体" w:eastAsia="楷体" w:hAnsi="楷体" w:hint="eastAsia"/>
              </w:rPr>
              <w:t>：武松因杀了西门庆而被刺配孟州，孟州的小管营施恩对武松礼遇有加。施恩在此地开了个“快活林”酒家，不想却被蒋门神夺走，武松答应帮施恩抢回快活林。武松带酒到快活林去闹事，将蒋门神小妾丢进酒缸，蒋门神大怒，跳出来与武松打斗。武松几拳就将蒋门神打得跪地求饶，蒋门神只好答应归还快活林</w:t>
            </w:r>
          </w:p>
        </w:tc>
        <w:tc>
          <w:tcPr>
            <w:tcW w:w="1701" w:type="dxa"/>
            <w:vAlign w:val="center"/>
          </w:tcPr>
          <w:p w14:paraId="282DE2CB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快活林、蒋门神、施恩、小妾</w:t>
            </w:r>
          </w:p>
        </w:tc>
        <w:tc>
          <w:tcPr>
            <w:tcW w:w="1666" w:type="dxa"/>
            <w:vAlign w:val="center"/>
          </w:tcPr>
          <w:p w14:paraId="0362455D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武松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武艺高强、重情重义、有恩必报</w:t>
            </w:r>
          </w:p>
        </w:tc>
      </w:tr>
      <w:tr w:rsidR="00964467" w14:paraId="5BF3D809" w14:textId="77777777" w:rsidTr="0082119E">
        <w:tc>
          <w:tcPr>
            <w:tcW w:w="6487" w:type="dxa"/>
            <w:vAlign w:val="center"/>
          </w:tcPr>
          <w:p w14:paraId="194891EB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智取生辰纲</w:t>
            </w:r>
            <w:r w:rsidRPr="00947C0D">
              <w:rPr>
                <w:rFonts w:ascii="楷体" w:eastAsia="楷体" w:hAnsi="楷体" w:hint="eastAsia"/>
              </w:rPr>
              <w:t>：杨志受梁中书的派遣，押送生辰纲前往东京。五月中旬天气酷热难当，到了黄泥冈，众人不顾杨志的劝阻，放下车子休息，吴用等人装扮成贩枣商人也歇息在此。白胜装扮成卖酒汉子沿路叫卖，杨志担心酒里有毒不让军士买。吴用等人先买了一桶喝，再从另一桶里舀了一瓢并借机下了蒙汗药，杨志等人糊里糊涂地买了酒喝，结果一个个晕倒，生辰纲全部被吴用等人劫走</w:t>
            </w:r>
          </w:p>
        </w:tc>
        <w:tc>
          <w:tcPr>
            <w:tcW w:w="1701" w:type="dxa"/>
            <w:vAlign w:val="center"/>
          </w:tcPr>
          <w:p w14:paraId="1012A2A4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杨志、生辰纲、黄泥岗、卖酒汉子、贩枣商人</w:t>
            </w:r>
          </w:p>
        </w:tc>
        <w:tc>
          <w:tcPr>
            <w:tcW w:w="1666" w:type="dxa"/>
            <w:vAlign w:val="center"/>
          </w:tcPr>
          <w:p w14:paraId="35F61EE2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吴用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足智多谋、神机妙算</w:t>
            </w:r>
          </w:p>
          <w:p w14:paraId="3E0B8B82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杨志</w:t>
            </w:r>
            <w:r w:rsidRPr="00BE0A46">
              <w:rPr>
                <w:rFonts w:ascii="楷体" w:eastAsia="楷体" w:hAnsi="楷体" w:hint="eastAsia"/>
              </w:rPr>
              <w:t>：武艺高强、醉心仕途、精明机警；但又性格孤僻，不会处理人际关系</w:t>
            </w:r>
          </w:p>
        </w:tc>
      </w:tr>
      <w:tr w:rsidR="00964467" w14:paraId="7F907EA7" w14:textId="77777777" w:rsidTr="0082119E">
        <w:tc>
          <w:tcPr>
            <w:tcW w:w="6487" w:type="dxa"/>
            <w:vAlign w:val="center"/>
          </w:tcPr>
          <w:p w14:paraId="34B3BAFF" w14:textId="77777777" w:rsidR="00964467" w:rsidRPr="00947C0D" w:rsidRDefault="00964467" w:rsidP="0082119E">
            <w:pPr>
              <w:rPr>
                <w:rFonts w:ascii="楷体" w:eastAsia="楷体" w:hAnsi="楷体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水寨大并火</w:t>
            </w:r>
            <w:r w:rsidRPr="00947C0D">
              <w:rPr>
                <w:rFonts w:ascii="楷体" w:eastAsia="楷体" w:hAnsi="楷体" w:hint="eastAsia"/>
              </w:rPr>
              <w:t>：晁盖等人在黄泥冈劫得生辰纲之后，何涛带领官兵捉拿三阮，反被捉获，何涛被割耳放走。众好汉为逃避追捕，奔上梁山。梁山第一首领王伦嫉贤妒能，不肯收留，吴用计激林冲火并王伦。林冲仗义，杀死王伦，吴用让林冲坐第一把交椅，林冲辞之，让晁盖坐了第一把交椅</w:t>
            </w:r>
          </w:p>
        </w:tc>
        <w:tc>
          <w:tcPr>
            <w:tcW w:w="1701" w:type="dxa"/>
            <w:vAlign w:val="center"/>
          </w:tcPr>
          <w:p w14:paraId="6E19876D" w14:textId="77777777" w:rsidR="00964467" w:rsidRPr="00BE0A46" w:rsidRDefault="00964467" w:rsidP="0082119E">
            <w:pPr>
              <w:rPr>
                <w:rFonts w:ascii="楷体" w:eastAsia="楷体" w:hAnsi="楷体"/>
              </w:rPr>
            </w:pPr>
            <w:r w:rsidRPr="00BE0A46">
              <w:rPr>
                <w:rFonts w:ascii="楷体" w:eastAsia="楷体" w:hAnsi="楷体" w:hint="eastAsia"/>
              </w:rPr>
              <w:t>何涛、王伦、林冲、晁盖</w:t>
            </w:r>
          </w:p>
        </w:tc>
        <w:tc>
          <w:tcPr>
            <w:tcW w:w="1666" w:type="dxa"/>
            <w:vAlign w:val="center"/>
          </w:tcPr>
          <w:p w14:paraId="646D42AD" w14:textId="77777777" w:rsidR="00964467" w:rsidRPr="00CE51C9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吴用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心思细腻、足智多谋</w:t>
            </w:r>
          </w:p>
          <w:p w14:paraId="4EA3DE35" w14:textId="77777777" w:rsidR="00964467" w:rsidRDefault="00964467" w:rsidP="0082119E">
            <w:pPr>
              <w:rPr>
                <w:rFonts w:asciiTheme="minorEastAsia" w:hAnsiTheme="minorEastAsia"/>
              </w:rPr>
            </w:pPr>
            <w:r w:rsidRPr="005A312A">
              <w:rPr>
                <w:rFonts w:ascii="华文行楷" w:eastAsia="华文行楷" w:hAnsi="楷体" w:hint="eastAsia"/>
                <w:u w:val="wave"/>
              </w:rPr>
              <w:t>林冲</w:t>
            </w:r>
            <w:r w:rsidRPr="00CE51C9">
              <w:rPr>
                <w:rFonts w:asciiTheme="minorEastAsia" w:hAnsiTheme="minorEastAsia" w:hint="eastAsia"/>
              </w:rPr>
              <w:t>：</w:t>
            </w:r>
            <w:r w:rsidRPr="00BE0A46">
              <w:rPr>
                <w:rFonts w:ascii="楷体" w:eastAsia="楷体" w:hAnsi="楷体" w:hint="eastAsia"/>
              </w:rPr>
              <w:t>武艺高强、虚心让贤</w:t>
            </w:r>
          </w:p>
        </w:tc>
      </w:tr>
    </w:tbl>
    <w:p w14:paraId="6557BFFB" w14:textId="77777777" w:rsidR="00964467" w:rsidRPr="00964467" w:rsidRDefault="00964467" w:rsidP="00C12470"/>
    <w:sectPr w:rsidR="00964467" w:rsidRPr="00964467" w:rsidSect="009644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FAEE" w14:textId="77777777" w:rsidR="00AF1F3B" w:rsidRDefault="00AF1F3B" w:rsidP="00964467">
      <w:r>
        <w:separator/>
      </w:r>
    </w:p>
  </w:endnote>
  <w:endnote w:type="continuationSeparator" w:id="0">
    <w:p w14:paraId="251D880F" w14:textId="77777777" w:rsidR="00AF1F3B" w:rsidRDefault="00AF1F3B" w:rsidP="0096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A93B" w14:textId="77777777" w:rsidR="00AF1F3B" w:rsidRDefault="00AF1F3B" w:rsidP="00964467">
      <w:r>
        <w:separator/>
      </w:r>
    </w:p>
  </w:footnote>
  <w:footnote w:type="continuationSeparator" w:id="0">
    <w:p w14:paraId="3EFABA05" w14:textId="77777777" w:rsidR="00AF1F3B" w:rsidRDefault="00AF1F3B" w:rsidP="0096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569"/>
    <w:rsid w:val="007203A7"/>
    <w:rsid w:val="007403E0"/>
    <w:rsid w:val="00964467"/>
    <w:rsid w:val="00AF1F3B"/>
    <w:rsid w:val="00B52B4B"/>
    <w:rsid w:val="00BF475C"/>
    <w:rsid w:val="00C12470"/>
    <w:rsid w:val="00E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BBD39"/>
  <w15:docId w15:val="{4634353D-153D-E340-9DDC-AC03EC98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4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467"/>
    <w:rPr>
      <w:sz w:val="18"/>
      <w:szCs w:val="18"/>
    </w:rPr>
  </w:style>
  <w:style w:type="table" w:styleId="a7">
    <w:name w:val="Table Grid"/>
    <w:basedOn w:val="a1"/>
    <w:uiPriority w:val="59"/>
    <w:rsid w:val="0096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44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64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Jessica Oconnor</cp:lastModifiedBy>
  <cp:revision>2</cp:revision>
  <dcterms:created xsi:type="dcterms:W3CDTF">2019-11-28T04:47:00Z</dcterms:created>
  <dcterms:modified xsi:type="dcterms:W3CDTF">2025-07-07T12:42:00Z</dcterms:modified>
</cp:coreProperties>
</file>